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6C410" w14:textId="77777777" w:rsidR="00442076" w:rsidRDefault="00442076">
      <w:pPr>
        <w:spacing w:before="240"/>
      </w:pPr>
      <w:r>
        <w:t>Barry G. Johnson, Sr. / General</w:t>
      </w:r>
    </w:p>
    <w:p w14:paraId="65CC4BF0" w14:textId="2CDBF1CE" w:rsidR="00442076" w:rsidRDefault="00442076">
      <w:pPr>
        <w:spacing w:before="240"/>
      </w:pPr>
      <w:r>
        <w:t>Romans: The Righteous Shall Live by Faith / Wrath of God; God: Wrath; Wicked; Unrighteous People; An Unrighteous Person; Lust; Truth; Ungodliness / Romans 1:18–25</w:t>
      </w:r>
    </w:p>
    <w:p w14:paraId="698A23E1" w14:textId="6BA1A132" w:rsidR="00442076" w:rsidRDefault="00442076">
      <w:r>
        <w:t>God's wrath is revealed due to mankind’s exchanging of truth for lies, the result is sin and destruction.</w:t>
      </w:r>
    </w:p>
    <w:p w14:paraId="738F6BF1" w14:textId="771BAE46" w:rsidR="00442076" w:rsidRDefault="00442076">
      <w:pPr>
        <w:pBdr>
          <w:top w:val="single" w:sz="8" w:space="0" w:color="auto"/>
        </w:pBdr>
        <w:spacing w:before="240"/>
      </w:pPr>
      <w:r>
        <w:rPr>
          <w:sz w:val="26"/>
          <w:szCs w:val="26"/>
        </w:rPr>
        <w:t> </w:t>
      </w:r>
      <w:r>
        <w:rPr>
          <w:noProof/>
        </w:rPr>
        <w:drawing>
          <wp:inline distT="0" distB="0" distL="0" distR="0" wp14:anchorId="7BF9AE4F" wp14:editId="1D878F76">
            <wp:extent cx="6858000" cy="3857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 28 Wrath of God Rom 1_18-23.png"/>
                    <pic:cNvPicPr/>
                  </pic:nvPicPr>
                  <pic:blipFill>
                    <a:blip r:embed="rId7">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5F62E5F0" w14:textId="77777777" w:rsidR="00442076" w:rsidRPr="00442076" w:rsidRDefault="00442076">
      <w:pPr>
        <w:pStyle w:val="Heading1"/>
        <w:rPr>
          <w:sz w:val="36"/>
          <w:szCs w:val="36"/>
        </w:rPr>
      </w:pPr>
      <w:r w:rsidRPr="00442076">
        <w:rPr>
          <w:sz w:val="36"/>
          <w:szCs w:val="36"/>
        </w:rPr>
        <w:t>I. The revelation of God’s wrath</w:t>
      </w:r>
    </w:p>
    <w:p w14:paraId="701C0578" w14:textId="77777777" w:rsidR="00442076" w:rsidRPr="00442076" w:rsidRDefault="00442076">
      <w:pPr>
        <w:pStyle w:val="Heading2"/>
        <w:rPr>
          <w:sz w:val="36"/>
          <w:szCs w:val="36"/>
        </w:rPr>
      </w:pPr>
      <w:r w:rsidRPr="00442076">
        <w:rPr>
          <w:sz w:val="36"/>
          <w:szCs w:val="36"/>
        </w:rPr>
        <w:t>A. Because people commit ungodly acts suppressing the truth</w:t>
      </w:r>
    </w:p>
    <w:p w14:paraId="7E0AD243" w14:textId="77777777" w:rsidR="00442076" w:rsidRPr="00442076" w:rsidRDefault="00442076">
      <w:pPr>
        <w:spacing w:before="180"/>
        <w:rPr>
          <w:sz w:val="24"/>
          <w:szCs w:val="24"/>
        </w:rPr>
      </w:pPr>
      <w:r w:rsidRPr="00442076">
        <w:rPr>
          <w:b/>
          <w:bCs/>
          <w:sz w:val="24"/>
          <w:szCs w:val="24"/>
        </w:rPr>
        <w:t>Romans 1:18</w:t>
      </w:r>
      <w:r w:rsidRPr="00442076">
        <w:rPr>
          <w:b/>
          <w:bCs/>
          <w:color w:val="A0A0A0"/>
          <w:sz w:val="24"/>
          <w:szCs w:val="24"/>
        </w:rPr>
        <w:t xml:space="preserve"> ESV</w:t>
      </w:r>
    </w:p>
    <w:p w14:paraId="00315658" w14:textId="77777777" w:rsidR="00442076" w:rsidRPr="00442076" w:rsidRDefault="00442076">
      <w:pPr>
        <w:spacing w:after="180"/>
        <w:rPr>
          <w:sz w:val="24"/>
          <w:szCs w:val="24"/>
        </w:rPr>
      </w:pPr>
      <w:r w:rsidRPr="00442076">
        <w:rPr>
          <w:sz w:val="24"/>
          <w:szCs w:val="24"/>
          <w:vertAlign w:val="superscript"/>
        </w:rPr>
        <w:t>18</w:t>
      </w:r>
      <w:r w:rsidRPr="00442076">
        <w:rPr>
          <w:sz w:val="24"/>
          <w:szCs w:val="24"/>
        </w:rPr>
        <w:t xml:space="preserve"> For the wrath of God is revealed from heaven against all ungodliness and unrighteousness of men, who by their unrighteousness suppress the truth.</w:t>
      </w:r>
    </w:p>
    <w:p w14:paraId="7FCA2723" w14:textId="77777777" w:rsidR="00442076" w:rsidRPr="00442076" w:rsidRDefault="00442076">
      <w:pPr>
        <w:spacing w:before="180"/>
        <w:rPr>
          <w:sz w:val="24"/>
          <w:szCs w:val="24"/>
        </w:rPr>
      </w:pPr>
      <w:r w:rsidRPr="00442076">
        <w:rPr>
          <w:b/>
          <w:bCs/>
          <w:sz w:val="24"/>
          <w:szCs w:val="24"/>
        </w:rPr>
        <w:t>Romans 1:32</w:t>
      </w:r>
      <w:r w:rsidRPr="00442076">
        <w:rPr>
          <w:b/>
          <w:bCs/>
          <w:color w:val="A0A0A0"/>
          <w:sz w:val="24"/>
          <w:szCs w:val="24"/>
        </w:rPr>
        <w:t xml:space="preserve"> ESV</w:t>
      </w:r>
    </w:p>
    <w:p w14:paraId="094C5A43" w14:textId="77777777" w:rsidR="00442076" w:rsidRPr="00442076" w:rsidRDefault="00442076">
      <w:pPr>
        <w:spacing w:after="180"/>
        <w:rPr>
          <w:sz w:val="24"/>
          <w:szCs w:val="24"/>
        </w:rPr>
      </w:pPr>
      <w:r w:rsidRPr="00442076">
        <w:rPr>
          <w:sz w:val="24"/>
          <w:szCs w:val="24"/>
          <w:vertAlign w:val="superscript"/>
        </w:rPr>
        <w:t>32</w:t>
      </w:r>
      <w:r w:rsidRPr="00442076">
        <w:rPr>
          <w:sz w:val="24"/>
          <w:szCs w:val="24"/>
        </w:rPr>
        <w:t xml:space="preserve"> Though they know God’s righteous decree that those who practice such things deserve to die, they not only do them but give approval to those who practice them.</w:t>
      </w:r>
    </w:p>
    <w:p w14:paraId="512F7775" w14:textId="77777777" w:rsidR="00442076" w:rsidRPr="00442076" w:rsidRDefault="00442076">
      <w:pPr>
        <w:spacing w:before="180"/>
        <w:rPr>
          <w:sz w:val="24"/>
          <w:szCs w:val="24"/>
        </w:rPr>
      </w:pPr>
      <w:r w:rsidRPr="00442076">
        <w:rPr>
          <w:b/>
          <w:bCs/>
          <w:sz w:val="24"/>
          <w:szCs w:val="24"/>
        </w:rPr>
        <w:lastRenderedPageBreak/>
        <w:t>1 Timothy 4:1–2</w:t>
      </w:r>
      <w:r w:rsidRPr="00442076">
        <w:rPr>
          <w:b/>
          <w:bCs/>
          <w:color w:val="A0A0A0"/>
          <w:sz w:val="24"/>
          <w:szCs w:val="24"/>
        </w:rPr>
        <w:t xml:space="preserve"> ESV</w:t>
      </w:r>
    </w:p>
    <w:p w14:paraId="0B9DD5D3" w14:textId="0CB7BBB2" w:rsidR="00442076" w:rsidRPr="00442076" w:rsidRDefault="00442076" w:rsidP="00442076">
      <w:pPr>
        <w:spacing w:after="180"/>
        <w:rPr>
          <w:sz w:val="24"/>
          <w:szCs w:val="24"/>
        </w:rPr>
      </w:pPr>
      <w:r w:rsidRPr="00442076">
        <w:rPr>
          <w:sz w:val="24"/>
          <w:szCs w:val="24"/>
          <w:vertAlign w:val="superscript"/>
        </w:rPr>
        <w:t>1</w:t>
      </w:r>
      <w:r w:rsidRPr="00442076">
        <w:rPr>
          <w:sz w:val="24"/>
          <w:szCs w:val="24"/>
        </w:rPr>
        <w:t xml:space="preserve"> Now the Spirit expressly says that in later times some will depart from the faith by devoting themselves to deceitful spirits and teachings of demons, </w:t>
      </w:r>
      <w:r w:rsidRPr="00442076">
        <w:rPr>
          <w:sz w:val="24"/>
          <w:szCs w:val="24"/>
          <w:vertAlign w:val="superscript"/>
        </w:rPr>
        <w:t>2</w:t>
      </w:r>
      <w:r w:rsidRPr="00442076">
        <w:rPr>
          <w:sz w:val="24"/>
          <w:szCs w:val="24"/>
        </w:rPr>
        <w:t xml:space="preserve"> through the insincerity of liars whose consciences are seared,</w:t>
      </w:r>
    </w:p>
    <w:p w14:paraId="4120A75D" w14:textId="77777777" w:rsidR="00442076" w:rsidRPr="00442076" w:rsidRDefault="00442076">
      <w:pPr>
        <w:pStyle w:val="Heading2"/>
        <w:rPr>
          <w:sz w:val="36"/>
          <w:szCs w:val="36"/>
        </w:rPr>
      </w:pPr>
      <w:r w:rsidRPr="00442076">
        <w:rPr>
          <w:sz w:val="36"/>
          <w:szCs w:val="36"/>
        </w:rPr>
        <w:t>B. Because people have no excuse</w:t>
      </w:r>
    </w:p>
    <w:p w14:paraId="1CC17EF7" w14:textId="77777777" w:rsidR="00442076" w:rsidRPr="00442076" w:rsidRDefault="00442076">
      <w:pPr>
        <w:spacing w:before="180"/>
        <w:rPr>
          <w:sz w:val="24"/>
          <w:szCs w:val="24"/>
        </w:rPr>
      </w:pPr>
      <w:r w:rsidRPr="00442076">
        <w:rPr>
          <w:b/>
          <w:bCs/>
          <w:sz w:val="24"/>
          <w:szCs w:val="24"/>
        </w:rPr>
        <w:t>Romans 1:19–20</w:t>
      </w:r>
      <w:r w:rsidRPr="00442076">
        <w:rPr>
          <w:b/>
          <w:bCs/>
          <w:color w:val="A0A0A0"/>
          <w:sz w:val="24"/>
          <w:szCs w:val="24"/>
        </w:rPr>
        <w:t xml:space="preserve"> ESV</w:t>
      </w:r>
    </w:p>
    <w:p w14:paraId="46309DF3" w14:textId="6F5C8188" w:rsidR="00442076" w:rsidRPr="00442076" w:rsidRDefault="00442076">
      <w:pPr>
        <w:spacing w:after="180"/>
        <w:rPr>
          <w:sz w:val="24"/>
          <w:szCs w:val="24"/>
        </w:rPr>
      </w:pPr>
      <w:r w:rsidRPr="00442076">
        <w:rPr>
          <w:sz w:val="24"/>
          <w:szCs w:val="24"/>
          <w:vertAlign w:val="superscript"/>
        </w:rPr>
        <w:t>19</w:t>
      </w:r>
      <w:r w:rsidRPr="00442076">
        <w:rPr>
          <w:sz w:val="24"/>
          <w:szCs w:val="24"/>
        </w:rPr>
        <w:t xml:space="preserve"> For what can be known about God is plain to them, because God has shown it to them. </w:t>
      </w:r>
      <w:r w:rsidRPr="00442076">
        <w:rPr>
          <w:sz w:val="24"/>
          <w:szCs w:val="24"/>
          <w:vertAlign w:val="superscript"/>
        </w:rPr>
        <w:t>20</w:t>
      </w:r>
      <w:r w:rsidRPr="00442076">
        <w:rPr>
          <w:sz w:val="24"/>
          <w:szCs w:val="24"/>
        </w:rPr>
        <w:t xml:space="preserve"> For his invisible attributes, namely, his eternal power and divine nature, have been clearly perceived, ever since the creation of the world, in the things that have been made. </w:t>
      </w:r>
      <w:proofErr w:type="gramStart"/>
      <w:r w:rsidRPr="00442076">
        <w:rPr>
          <w:sz w:val="24"/>
          <w:szCs w:val="24"/>
        </w:rPr>
        <w:t>So</w:t>
      </w:r>
      <w:proofErr w:type="gramEnd"/>
      <w:r w:rsidRPr="00442076">
        <w:rPr>
          <w:sz w:val="24"/>
          <w:szCs w:val="24"/>
        </w:rPr>
        <w:t xml:space="preserve"> they are without excuse.</w:t>
      </w:r>
    </w:p>
    <w:p w14:paraId="52285369" w14:textId="77777777" w:rsidR="00442076" w:rsidRPr="00442076" w:rsidRDefault="00442076">
      <w:pPr>
        <w:spacing w:before="180"/>
        <w:rPr>
          <w:sz w:val="24"/>
          <w:szCs w:val="24"/>
        </w:rPr>
      </w:pPr>
      <w:r w:rsidRPr="00442076">
        <w:rPr>
          <w:b/>
          <w:bCs/>
          <w:sz w:val="24"/>
          <w:szCs w:val="24"/>
        </w:rPr>
        <w:t>Psalm 19:1–6</w:t>
      </w:r>
      <w:r w:rsidRPr="00442076">
        <w:rPr>
          <w:b/>
          <w:bCs/>
          <w:color w:val="A0A0A0"/>
          <w:sz w:val="24"/>
          <w:szCs w:val="24"/>
        </w:rPr>
        <w:t xml:space="preserve"> ESV</w:t>
      </w:r>
    </w:p>
    <w:p w14:paraId="7014BEB4" w14:textId="5B362830" w:rsidR="00442076" w:rsidRPr="00442076" w:rsidRDefault="00442076">
      <w:pPr>
        <w:spacing w:after="180"/>
        <w:rPr>
          <w:sz w:val="24"/>
          <w:szCs w:val="24"/>
        </w:rPr>
      </w:pPr>
      <w:r w:rsidRPr="00442076">
        <w:rPr>
          <w:sz w:val="24"/>
          <w:szCs w:val="24"/>
          <w:vertAlign w:val="superscript"/>
        </w:rPr>
        <w:t>1</w:t>
      </w:r>
      <w:r w:rsidRPr="00442076">
        <w:rPr>
          <w:sz w:val="24"/>
          <w:szCs w:val="24"/>
        </w:rPr>
        <w:t xml:space="preserve"> The heavens declare the glory of God, and the sky above proclaims his handiwork. </w:t>
      </w:r>
      <w:r w:rsidRPr="00442076">
        <w:rPr>
          <w:sz w:val="24"/>
          <w:szCs w:val="24"/>
          <w:vertAlign w:val="superscript"/>
        </w:rPr>
        <w:t>2</w:t>
      </w:r>
      <w:r w:rsidRPr="00442076">
        <w:rPr>
          <w:sz w:val="24"/>
          <w:szCs w:val="24"/>
        </w:rPr>
        <w:t xml:space="preserve"> Day to day pours out speech, and night to night reveals knowledge. </w:t>
      </w:r>
      <w:r w:rsidRPr="00442076">
        <w:rPr>
          <w:sz w:val="24"/>
          <w:szCs w:val="24"/>
          <w:vertAlign w:val="superscript"/>
        </w:rPr>
        <w:t>3</w:t>
      </w:r>
      <w:r w:rsidRPr="00442076">
        <w:rPr>
          <w:sz w:val="24"/>
          <w:szCs w:val="24"/>
        </w:rPr>
        <w:t xml:space="preserve"> There is no speech, nor are there words, whose voice is not heard. </w:t>
      </w:r>
      <w:r w:rsidRPr="00442076">
        <w:rPr>
          <w:sz w:val="24"/>
          <w:szCs w:val="24"/>
          <w:vertAlign w:val="superscript"/>
        </w:rPr>
        <w:t>4</w:t>
      </w:r>
      <w:r w:rsidRPr="00442076">
        <w:rPr>
          <w:sz w:val="24"/>
          <w:szCs w:val="24"/>
        </w:rPr>
        <w:t xml:space="preserve"> Their voice goes out through all the earth, and their words to the end of the world. In them he has set a tent for the sun, </w:t>
      </w:r>
      <w:r w:rsidRPr="00442076">
        <w:rPr>
          <w:sz w:val="24"/>
          <w:szCs w:val="24"/>
          <w:vertAlign w:val="superscript"/>
        </w:rPr>
        <w:t>5</w:t>
      </w:r>
      <w:r w:rsidRPr="00442076">
        <w:rPr>
          <w:sz w:val="24"/>
          <w:szCs w:val="24"/>
        </w:rPr>
        <w:t xml:space="preserve"> which comes out like a bridegroom leaving his chamber, and, like a strong man, runs its course with joy. </w:t>
      </w:r>
      <w:r w:rsidRPr="00442076">
        <w:rPr>
          <w:sz w:val="24"/>
          <w:szCs w:val="24"/>
          <w:vertAlign w:val="superscript"/>
        </w:rPr>
        <w:t>6</w:t>
      </w:r>
      <w:r w:rsidRPr="00442076">
        <w:rPr>
          <w:sz w:val="24"/>
          <w:szCs w:val="24"/>
        </w:rPr>
        <w:t xml:space="preserve"> Its rising is from the end of the heavens, and its circuit to the end of them, and there is nothing hidden from its heat.</w:t>
      </w:r>
    </w:p>
    <w:p w14:paraId="66E4FE3E" w14:textId="77777777" w:rsidR="00442076" w:rsidRPr="00442076" w:rsidRDefault="00442076">
      <w:pPr>
        <w:spacing w:before="180"/>
        <w:rPr>
          <w:sz w:val="24"/>
          <w:szCs w:val="24"/>
        </w:rPr>
      </w:pPr>
      <w:r w:rsidRPr="00442076">
        <w:rPr>
          <w:b/>
          <w:bCs/>
          <w:sz w:val="24"/>
          <w:szCs w:val="24"/>
        </w:rPr>
        <w:t>Acts 17:29</w:t>
      </w:r>
      <w:r w:rsidRPr="00442076">
        <w:rPr>
          <w:b/>
          <w:bCs/>
          <w:color w:val="A0A0A0"/>
          <w:sz w:val="24"/>
          <w:szCs w:val="24"/>
        </w:rPr>
        <w:t xml:space="preserve"> ESV</w:t>
      </w:r>
    </w:p>
    <w:p w14:paraId="19CBE10F" w14:textId="0170B338" w:rsidR="00442076" w:rsidRPr="00442076" w:rsidRDefault="00442076" w:rsidP="00442076">
      <w:pPr>
        <w:spacing w:after="180"/>
        <w:rPr>
          <w:sz w:val="24"/>
          <w:szCs w:val="24"/>
        </w:rPr>
      </w:pPr>
      <w:r w:rsidRPr="00442076">
        <w:rPr>
          <w:sz w:val="24"/>
          <w:szCs w:val="24"/>
          <w:vertAlign w:val="superscript"/>
        </w:rPr>
        <w:t>29</w:t>
      </w:r>
      <w:r w:rsidRPr="00442076">
        <w:rPr>
          <w:sz w:val="24"/>
          <w:szCs w:val="24"/>
        </w:rPr>
        <w:t xml:space="preserve"> Being then God’s offspring, we ought not to think that the divine being is like gold or silver or stone, an image formed by the art and imagination of man.</w:t>
      </w:r>
    </w:p>
    <w:p w14:paraId="3D85BFCF" w14:textId="77777777" w:rsidR="00442076" w:rsidRPr="00442076" w:rsidRDefault="00442076">
      <w:pPr>
        <w:pStyle w:val="Heading1"/>
        <w:rPr>
          <w:sz w:val="36"/>
          <w:szCs w:val="36"/>
        </w:rPr>
      </w:pPr>
      <w:r w:rsidRPr="00442076">
        <w:rPr>
          <w:sz w:val="36"/>
          <w:szCs w:val="36"/>
        </w:rPr>
        <w:t>II. The expression of mankind's unrighteousness and suppression of the truth</w:t>
      </w:r>
    </w:p>
    <w:p w14:paraId="4F1C4D5A" w14:textId="77777777" w:rsidR="00442076" w:rsidRPr="00442076" w:rsidRDefault="00442076">
      <w:pPr>
        <w:pStyle w:val="Heading2"/>
        <w:rPr>
          <w:sz w:val="36"/>
          <w:szCs w:val="36"/>
        </w:rPr>
      </w:pPr>
      <w:r w:rsidRPr="00442076">
        <w:rPr>
          <w:sz w:val="36"/>
          <w:szCs w:val="36"/>
        </w:rPr>
        <w:t>A. Exchanging the truth for a lie</w:t>
      </w:r>
    </w:p>
    <w:p w14:paraId="0BD057C8" w14:textId="77777777" w:rsidR="00442076" w:rsidRPr="00442076" w:rsidRDefault="00442076">
      <w:pPr>
        <w:spacing w:before="180"/>
        <w:rPr>
          <w:sz w:val="24"/>
          <w:szCs w:val="24"/>
        </w:rPr>
      </w:pPr>
      <w:r w:rsidRPr="00442076">
        <w:rPr>
          <w:b/>
          <w:bCs/>
          <w:sz w:val="24"/>
          <w:szCs w:val="24"/>
        </w:rPr>
        <w:t>Romans 1:21–24</w:t>
      </w:r>
      <w:r w:rsidRPr="00442076">
        <w:rPr>
          <w:b/>
          <w:bCs/>
          <w:color w:val="A0A0A0"/>
          <w:sz w:val="24"/>
          <w:szCs w:val="24"/>
        </w:rPr>
        <w:t xml:space="preserve"> ESV</w:t>
      </w:r>
    </w:p>
    <w:p w14:paraId="52C43E37" w14:textId="7A9D3C65" w:rsidR="00442076" w:rsidRPr="00442076" w:rsidRDefault="00442076">
      <w:pPr>
        <w:spacing w:after="180"/>
        <w:rPr>
          <w:sz w:val="24"/>
          <w:szCs w:val="24"/>
        </w:rPr>
      </w:pPr>
      <w:r w:rsidRPr="00442076">
        <w:rPr>
          <w:sz w:val="24"/>
          <w:szCs w:val="24"/>
          <w:vertAlign w:val="superscript"/>
        </w:rPr>
        <w:t>21</w:t>
      </w:r>
      <w:r w:rsidRPr="00442076">
        <w:rPr>
          <w:sz w:val="24"/>
          <w:szCs w:val="24"/>
        </w:rPr>
        <w:t xml:space="preserve"> For although they knew God, they did not honor him as God or give thanks to him, but they became futile in their thinking, and their foolish hearts were darkened. </w:t>
      </w:r>
      <w:r w:rsidRPr="00442076">
        <w:rPr>
          <w:sz w:val="24"/>
          <w:szCs w:val="24"/>
          <w:vertAlign w:val="superscript"/>
        </w:rPr>
        <w:t>22</w:t>
      </w:r>
      <w:r w:rsidRPr="00442076">
        <w:rPr>
          <w:sz w:val="24"/>
          <w:szCs w:val="24"/>
        </w:rPr>
        <w:t xml:space="preserve"> Claiming to be wise, they became fools, </w:t>
      </w:r>
      <w:r w:rsidRPr="00442076">
        <w:rPr>
          <w:sz w:val="24"/>
          <w:szCs w:val="24"/>
          <w:vertAlign w:val="superscript"/>
        </w:rPr>
        <w:t>23</w:t>
      </w:r>
      <w:r w:rsidRPr="00442076">
        <w:rPr>
          <w:sz w:val="24"/>
          <w:szCs w:val="24"/>
        </w:rPr>
        <w:t xml:space="preserve"> and exchanged the glory of the immortal God for images resembling mortal man and birds and animals and creeping things. </w:t>
      </w:r>
      <w:r w:rsidRPr="00442076">
        <w:rPr>
          <w:sz w:val="24"/>
          <w:szCs w:val="24"/>
          <w:vertAlign w:val="superscript"/>
        </w:rPr>
        <w:t>24</w:t>
      </w:r>
      <w:r w:rsidRPr="00442076">
        <w:rPr>
          <w:sz w:val="24"/>
          <w:szCs w:val="24"/>
        </w:rPr>
        <w:t xml:space="preserve"> Therefore God gave them up in the lusts of their hearts to impurity, to the dishonoring of their bodies among themselves,</w:t>
      </w:r>
    </w:p>
    <w:p w14:paraId="4D93A46A" w14:textId="77777777" w:rsidR="00442076" w:rsidRPr="00442076" w:rsidRDefault="00442076">
      <w:pPr>
        <w:spacing w:before="180"/>
        <w:rPr>
          <w:sz w:val="24"/>
          <w:szCs w:val="24"/>
        </w:rPr>
      </w:pPr>
      <w:r w:rsidRPr="00442076">
        <w:rPr>
          <w:b/>
          <w:bCs/>
          <w:sz w:val="24"/>
          <w:szCs w:val="24"/>
        </w:rPr>
        <w:t>2 Timothy 3:1–5</w:t>
      </w:r>
      <w:r w:rsidRPr="00442076">
        <w:rPr>
          <w:b/>
          <w:bCs/>
          <w:color w:val="A0A0A0"/>
          <w:sz w:val="24"/>
          <w:szCs w:val="24"/>
        </w:rPr>
        <w:t xml:space="preserve"> ESV</w:t>
      </w:r>
    </w:p>
    <w:p w14:paraId="7C21E722" w14:textId="28679E03" w:rsidR="00442076" w:rsidRPr="00442076" w:rsidRDefault="00442076" w:rsidP="00442076">
      <w:pPr>
        <w:spacing w:after="180"/>
        <w:rPr>
          <w:sz w:val="24"/>
          <w:szCs w:val="24"/>
        </w:rPr>
      </w:pPr>
      <w:r w:rsidRPr="00442076">
        <w:rPr>
          <w:sz w:val="24"/>
          <w:szCs w:val="24"/>
          <w:vertAlign w:val="superscript"/>
        </w:rPr>
        <w:t>1</w:t>
      </w:r>
      <w:r w:rsidRPr="00442076">
        <w:rPr>
          <w:sz w:val="24"/>
          <w:szCs w:val="24"/>
        </w:rPr>
        <w:t xml:space="preserve"> But understand this, that in the last days there will come times of difficulty. </w:t>
      </w:r>
      <w:r w:rsidRPr="00442076">
        <w:rPr>
          <w:sz w:val="24"/>
          <w:szCs w:val="24"/>
          <w:vertAlign w:val="superscript"/>
        </w:rPr>
        <w:t>2</w:t>
      </w:r>
      <w:r w:rsidRPr="00442076">
        <w:rPr>
          <w:sz w:val="24"/>
          <w:szCs w:val="24"/>
        </w:rPr>
        <w:t xml:space="preserve"> For people will be lovers of self, lovers of money, proud, arrogant, abusive, disobedient to their parents, ungrateful, unholy, </w:t>
      </w:r>
      <w:r w:rsidRPr="00442076">
        <w:rPr>
          <w:sz w:val="24"/>
          <w:szCs w:val="24"/>
          <w:vertAlign w:val="superscript"/>
        </w:rPr>
        <w:t>3</w:t>
      </w:r>
      <w:r w:rsidRPr="00442076">
        <w:rPr>
          <w:sz w:val="24"/>
          <w:szCs w:val="24"/>
        </w:rPr>
        <w:t xml:space="preserve"> heartless, </w:t>
      </w:r>
      <w:r w:rsidRPr="00442076">
        <w:rPr>
          <w:sz w:val="24"/>
          <w:szCs w:val="24"/>
        </w:rPr>
        <w:lastRenderedPageBreak/>
        <w:t xml:space="preserve">unappeasable, slanderous, without self-control, brutal, not loving good, </w:t>
      </w:r>
      <w:r w:rsidRPr="00442076">
        <w:rPr>
          <w:sz w:val="24"/>
          <w:szCs w:val="24"/>
          <w:vertAlign w:val="superscript"/>
        </w:rPr>
        <w:t>4</w:t>
      </w:r>
      <w:r w:rsidRPr="00442076">
        <w:rPr>
          <w:sz w:val="24"/>
          <w:szCs w:val="24"/>
        </w:rPr>
        <w:t xml:space="preserve"> treacherous, reckless, swollen with conceit, lovers of pleasure rather than lovers of God, </w:t>
      </w:r>
      <w:r w:rsidRPr="00442076">
        <w:rPr>
          <w:sz w:val="24"/>
          <w:szCs w:val="24"/>
          <w:vertAlign w:val="superscript"/>
        </w:rPr>
        <w:t>5</w:t>
      </w:r>
      <w:r w:rsidRPr="00442076">
        <w:rPr>
          <w:sz w:val="24"/>
          <w:szCs w:val="24"/>
        </w:rPr>
        <w:t xml:space="preserve"> having the appearance of godliness, but denying its power. Avoid such people.</w:t>
      </w:r>
    </w:p>
    <w:p w14:paraId="3BACF28C" w14:textId="77777777" w:rsidR="00442076" w:rsidRPr="00442076" w:rsidRDefault="00442076">
      <w:pPr>
        <w:pStyle w:val="Heading2"/>
        <w:rPr>
          <w:sz w:val="36"/>
          <w:szCs w:val="36"/>
        </w:rPr>
      </w:pPr>
      <w:r w:rsidRPr="00442076">
        <w:rPr>
          <w:sz w:val="36"/>
          <w:szCs w:val="36"/>
        </w:rPr>
        <w:t>B. Exchanging the glory of God for images</w:t>
      </w:r>
    </w:p>
    <w:p w14:paraId="74E1AD9D" w14:textId="77777777" w:rsidR="00442076" w:rsidRPr="00442076" w:rsidRDefault="00442076">
      <w:pPr>
        <w:spacing w:before="180"/>
        <w:rPr>
          <w:sz w:val="24"/>
          <w:szCs w:val="24"/>
        </w:rPr>
      </w:pPr>
      <w:r w:rsidRPr="00442076">
        <w:rPr>
          <w:b/>
          <w:bCs/>
          <w:sz w:val="24"/>
          <w:szCs w:val="24"/>
        </w:rPr>
        <w:t>Romans 1:25–26</w:t>
      </w:r>
      <w:r w:rsidRPr="00442076">
        <w:rPr>
          <w:b/>
          <w:bCs/>
          <w:color w:val="A0A0A0"/>
          <w:sz w:val="24"/>
          <w:szCs w:val="24"/>
        </w:rPr>
        <w:t xml:space="preserve"> ESV</w:t>
      </w:r>
    </w:p>
    <w:p w14:paraId="10CE4830" w14:textId="4EF6D14F" w:rsidR="00442076" w:rsidRPr="00442076" w:rsidRDefault="00442076">
      <w:pPr>
        <w:spacing w:after="180"/>
        <w:rPr>
          <w:sz w:val="24"/>
          <w:szCs w:val="24"/>
        </w:rPr>
      </w:pPr>
      <w:r w:rsidRPr="00442076">
        <w:rPr>
          <w:sz w:val="24"/>
          <w:szCs w:val="24"/>
          <w:vertAlign w:val="superscript"/>
        </w:rPr>
        <w:t>25</w:t>
      </w:r>
      <w:r w:rsidRPr="00442076">
        <w:rPr>
          <w:sz w:val="24"/>
          <w:szCs w:val="24"/>
        </w:rPr>
        <w:t xml:space="preserve"> because they exchanged the truth about God for a lie and worshiped and served the creature rather than the Creator, who is blessed forever! Amen. </w:t>
      </w:r>
      <w:r w:rsidRPr="00442076">
        <w:rPr>
          <w:sz w:val="24"/>
          <w:szCs w:val="24"/>
          <w:vertAlign w:val="superscript"/>
        </w:rPr>
        <w:t>26</w:t>
      </w:r>
      <w:r w:rsidRPr="00442076">
        <w:rPr>
          <w:sz w:val="24"/>
          <w:szCs w:val="24"/>
        </w:rPr>
        <w:t xml:space="preserve"> For this reason God gave them up to dishonorable passions. For their women exchanged natural relations for those that are contrary to nature;</w:t>
      </w:r>
    </w:p>
    <w:p w14:paraId="54B41F7F" w14:textId="77777777" w:rsidR="00442076" w:rsidRPr="00442076" w:rsidRDefault="00442076">
      <w:pPr>
        <w:spacing w:before="180"/>
        <w:rPr>
          <w:sz w:val="24"/>
          <w:szCs w:val="24"/>
        </w:rPr>
      </w:pPr>
      <w:r w:rsidRPr="00442076">
        <w:rPr>
          <w:b/>
          <w:bCs/>
          <w:sz w:val="24"/>
          <w:szCs w:val="24"/>
        </w:rPr>
        <w:t>Psalm 115:5–8</w:t>
      </w:r>
      <w:r w:rsidRPr="00442076">
        <w:rPr>
          <w:b/>
          <w:bCs/>
          <w:color w:val="A0A0A0"/>
          <w:sz w:val="24"/>
          <w:szCs w:val="24"/>
        </w:rPr>
        <w:t xml:space="preserve"> ESV</w:t>
      </w:r>
    </w:p>
    <w:p w14:paraId="4D88077C" w14:textId="738CEB92" w:rsidR="00442076" w:rsidRPr="00442076" w:rsidRDefault="00442076" w:rsidP="00442076">
      <w:pPr>
        <w:spacing w:after="180"/>
        <w:rPr>
          <w:sz w:val="24"/>
          <w:szCs w:val="24"/>
        </w:rPr>
      </w:pPr>
      <w:r w:rsidRPr="00442076">
        <w:rPr>
          <w:sz w:val="24"/>
          <w:szCs w:val="24"/>
          <w:vertAlign w:val="superscript"/>
        </w:rPr>
        <w:t>5</w:t>
      </w:r>
      <w:r w:rsidRPr="00442076">
        <w:rPr>
          <w:sz w:val="24"/>
          <w:szCs w:val="24"/>
        </w:rPr>
        <w:t xml:space="preserve"> They have mouths, but do not speak; eyes, but do not see. </w:t>
      </w:r>
      <w:r w:rsidRPr="00442076">
        <w:rPr>
          <w:sz w:val="24"/>
          <w:szCs w:val="24"/>
          <w:vertAlign w:val="superscript"/>
        </w:rPr>
        <w:t>6</w:t>
      </w:r>
      <w:r w:rsidRPr="00442076">
        <w:rPr>
          <w:sz w:val="24"/>
          <w:szCs w:val="24"/>
        </w:rPr>
        <w:t xml:space="preserve"> They have ears, but do not hear; noses, but do not smell. </w:t>
      </w:r>
      <w:r w:rsidRPr="00442076">
        <w:rPr>
          <w:sz w:val="24"/>
          <w:szCs w:val="24"/>
          <w:vertAlign w:val="superscript"/>
        </w:rPr>
        <w:t>7</w:t>
      </w:r>
      <w:r w:rsidRPr="00442076">
        <w:rPr>
          <w:sz w:val="24"/>
          <w:szCs w:val="24"/>
        </w:rPr>
        <w:t xml:space="preserve"> They have hands, but do not feel; feet, but do not walk; and they do not make a sound in their throat. </w:t>
      </w:r>
      <w:r w:rsidRPr="00442076">
        <w:rPr>
          <w:sz w:val="24"/>
          <w:szCs w:val="24"/>
          <w:vertAlign w:val="superscript"/>
        </w:rPr>
        <w:t>8</w:t>
      </w:r>
      <w:r w:rsidRPr="00442076">
        <w:rPr>
          <w:sz w:val="24"/>
          <w:szCs w:val="24"/>
        </w:rPr>
        <w:t xml:space="preserve"> Those who make them become like them; </w:t>
      </w:r>
      <w:proofErr w:type="gramStart"/>
      <w:r w:rsidRPr="00442076">
        <w:rPr>
          <w:sz w:val="24"/>
          <w:szCs w:val="24"/>
        </w:rPr>
        <w:t>so</w:t>
      </w:r>
      <w:proofErr w:type="gramEnd"/>
      <w:r w:rsidRPr="00442076">
        <w:rPr>
          <w:sz w:val="24"/>
          <w:szCs w:val="24"/>
        </w:rPr>
        <w:t xml:space="preserve"> do all who trust in them.</w:t>
      </w:r>
    </w:p>
    <w:p w14:paraId="7693FE74" w14:textId="77777777" w:rsidR="00442076" w:rsidRPr="00442076" w:rsidRDefault="00442076">
      <w:pPr>
        <w:pStyle w:val="Heading2"/>
        <w:rPr>
          <w:sz w:val="36"/>
          <w:szCs w:val="36"/>
        </w:rPr>
      </w:pPr>
      <w:r w:rsidRPr="00442076">
        <w:rPr>
          <w:sz w:val="36"/>
          <w:szCs w:val="36"/>
        </w:rPr>
        <w:t>C. Exchanging the natural order for the unnatural</w:t>
      </w:r>
    </w:p>
    <w:p w14:paraId="2695A340" w14:textId="77777777" w:rsidR="00442076" w:rsidRPr="00442076" w:rsidRDefault="00442076">
      <w:pPr>
        <w:spacing w:before="180"/>
        <w:rPr>
          <w:sz w:val="24"/>
          <w:szCs w:val="24"/>
        </w:rPr>
      </w:pPr>
      <w:r w:rsidRPr="00442076">
        <w:rPr>
          <w:b/>
          <w:bCs/>
          <w:sz w:val="24"/>
          <w:szCs w:val="24"/>
        </w:rPr>
        <w:t>Romans 1:26–31</w:t>
      </w:r>
      <w:r w:rsidRPr="00442076">
        <w:rPr>
          <w:b/>
          <w:bCs/>
          <w:color w:val="A0A0A0"/>
          <w:sz w:val="24"/>
          <w:szCs w:val="24"/>
        </w:rPr>
        <w:t xml:space="preserve"> ESV</w:t>
      </w:r>
    </w:p>
    <w:p w14:paraId="55A49282" w14:textId="52D7A21A" w:rsidR="00442076" w:rsidRPr="00442076" w:rsidRDefault="00442076">
      <w:pPr>
        <w:spacing w:after="180"/>
        <w:rPr>
          <w:sz w:val="24"/>
          <w:szCs w:val="24"/>
        </w:rPr>
      </w:pPr>
      <w:r w:rsidRPr="00442076">
        <w:rPr>
          <w:sz w:val="24"/>
          <w:szCs w:val="24"/>
          <w:vertAlign w:val="superscript"/>
        </w:rPr>
        <w:t>26</w:t>
      </w:r>
      <w:r w:rsidRPr="00442076">
        <w:rPr>
          <w:sz w:val="24"/>
          <w:szCs w:val="24"/>
        </w:rPr>
        <w:t xml:space="preserve"> For this reason God gave them up to dishonorable passions. For their women exchanged natural relations for those that are contrary to nature; </w:t>
      </w:r>
      <w:r w:rsidRPr="00442076">
        <w:rPr>
          <w:sz w:val="24"/>
          <w:szCs w:val="24"/>
          <w:vertAlign w:val="superscript"/>
        </w:rPr>
        <w:t>27</w:t>
      </w:r>
      <w:r w:rsidRPr="00442076">
        <w:rPr>
          <w:sz w:val="24"/>
          <w:szCs w:val="24"/>
        </w:rPr>
        <w:t xml:space="preserve"> and the men likewise gave up natural relations with women and were consumed with passion for one another, men committing shameless acts with men and receiving in themselves the due penalty for their error. </w:t>
      </w:r>
      <w:r w:rsidRPr="00442076">
        <w:rPr>
          <w:sz w:val="24"/>
          <w:szCs w:val="24"/>
          <w:vertAlign w:val="superscript"/>
        </w:rPr>
        <w:t>28</w:t>
      </w:r>
      <w:r w:rsidRPr="00442076">
        <w:rPr>
          <w:sz w:val="24"/>
          <w:szCs w:val="24"/>
        </w:rPr>
        <w:t xml:space="preserve"> And since they did not see fit to acknowledge God, God gave them up to a debased mind to do what ought not to be done. </w:t>
      </w:r>
      <w:r w:rsidRPr="00442076">
        <w:rPr>
          <w:sz w:val="24"/>
          <w:szCs w:val="24"/>
          <w:vertAlign w:val="superscript"/>
        </w:rPr>
        <w:t>29</w:t>
      </w:r>
      <w:r w:rsidRPr="00442076">
        <w:rPr>
          <w:sz w:val="24"/>
          <w:szCs w:val="24"/>
        </w:rPr>
        <w:t xml:space="preserve"> They were filled with all manner of unrighteousness, evil, covetousness, malice. They are full of envy, murder, strife, deceit, maliciousness. They are gossips, </w:t>
      </w:r>
      <w:r w:rsidRPr="00442076">
        <w:rPr>
          <w:sz w:val="24"/>
          <w:szCs w:val="24"/>
          <w:vertAlign w:val="superscript"/>
        </w:rPr>
        <w:t>30</w:t>
      </w:r>
      <w:r w:rsidRPr="00442076">
        <w:rPr>
          <w:sz w:val="24"/>
          <w:szCs w:val="24"/>
        </w:rPr>
        <w:t xml:space="preserve"> slanderers, haters of God, insolent, haughty, boastful, inventors of evil, disobedient to parents, </w:t>
      </w:r>
      <w:r w:rsidRPr="00442076">
        <w:rPr>
          <w:sz w:val="24"/>
          <w:szCs w:val="24"/>
          <w:vertAlign w:val="superscript"/>
        </w:rPr>
        <w:t>31</w:t>
      </w:r>
      <w:r w:rsidRPr="00442076">
        <w:rPr>
          <w:sz w:val="24"/>
          <w:szCs w:val="24"/>
        </w:rPr>
        <w:t xml:space="preserve"> foolish, faithless, heartless, ruthless.</w:t>
      </w:r>
    </w:p>
    <w:p w14:paraId="25957146" w14:textId="77777777" w:rsidR="00442076" w:rsidRPr="00442076" w:rsidRDefault="00442076">
      <w:pPr>
        <w:spacing w:before="180"/>
        <w:rPr>
          <w:sz w:val="24"/>
          <w:szCs w:val="24"/>
        </w:rPr>
      </w:pPr>
      <w:r w:rsidRPr="00442076">
        <w:rPr>
          <w:b/>
          <w:bCs/>
          <w:sz w:val="24"/>
          <w:szCs w:val="24"/>
        </w:rPr>
        <w:t>Leviticus 18:22</w:t>
      </w:r>
      <w:r w:rsidRPr="00442076">
        <w:rPr>
          <w:b/>
          <w:bCs/>
          <w:color w:val="A0A0A0"/>
          <w:sz w:val="24"/>
          <w:szCs w:val="24"/>
        </w:rPr>
        <w:t xml:space="preserve"> ESV</w:t>
      </w:r>
    </w:p>
    <w:p w14:paraId="0ED141A8" w14:textId="7E992BC5" w:rsidR="00442076" w:rsidRPr="00442076" w:rsidRDefault="00442076" w:rsidP="00442076">
      <w:pPr>
        <w:spacing w:after="180"/>
        <w:rPr>
          <w:sz w:val="24"/>
          <w:szCs w:val="24"/>
        </w:rPr>
      </w:pPr>
      <w:r w:rsidRPr="00442076">
        <w:rPr>
          <w:sz w:val="24"/>
          <w:szCs w:val="24"/>
          <w:vertAlign w:val="superscript"/>
        </w:rPr>
        <w:t>22</w:t>
      </w:r>
      <w:r w:rsidRPr="00442076">
        <w:rPr>
          <w:sz w:val="24"/>
          <w:szCs w:val="24"/>
        </w:rPr>
        <w:t xml:space="preserve"> You shall not lie with a male as with a woman; it is an abomination</w:t>
      </w:r>
    </w:p>
    <w:p w14:paraId="7B9DC1C6" w14:textId="77777777" w:rsidR="00442076" w:rsidRDefault="00442076">
      <w:pPr>
        <w:rPr>
          <w:rFonts w:ascii="Times New Roman" w:eastAsiaTheme="minorEastAsia" w:hAnsi="Times New Roman" w:cs="Times New Roman"/>
          <w:sz w:val="52"/>
          <w:szCs w:val="52"/>
        </w:rPr>
      </w:pPr>
      <w:r>
        <w:br w:type="page"/>
      </w:r>
    </w:p>
    <w:p w14:paraId="0CD08035" w14:textId="705EB049" w:rsidR="00442076" w:rsidRDefault="00442076" w:rsidP="00442076">
      <w:pPr>
        <w:pStyle w:val="Heading1"/>
        <w:jc w:val="center"/>
        <w:rPr>
          <w:sz w:val="24"/>
          <w:szCs w:val="24"/>
        </w:rPr>
      </w:pPr>
      <w:bookmarkStart w:id="0" w:name="_GoBack"/>
      <w:bookmarkEnd w:id="0"/>
      <w:r>
        <w:lastRenderedPageBreak/>
        <w:t>God has also revealed His Plan of Salvation</w:t>
      </w:r>
    </w:p>
    <w:p w14:paraId="56B35F6E" w14:textId="01EEED36" w:rsidR="00442076" w:rsidRDefault="00442076" w:rsidP="00442076">
      <w:pPr>
        <w:spacing w:before="180" w:after="180"/>
        <w:jc w:val="center"/>
        <w:rPr>
          <w:sz w:val="28"/>
          <w:szCs w:val="28"/>
        </w:rPr>
      </w:pPr>
      <w:r>
        <w:rPr>
          <w:sz w:val="28"/>
          <w:szCs w:val="28"/>
        </w:rPr>
        <w:t>To be saved God revealed than mankind must:</w:t>
      </w:r>
    </w:p>
    <w:p w14:paraId="35D3313E" w14:textId="03B1CA87" w:rsidR="00442076" w:rsidRDefault="00442076" w:rsidP="00442076">
      <w:pPr>
        <w:spacing w:before="180" w:after="180"/>
        <w:jc w:val="center"/>
      </w:pPr>
      <w:r>
        <w:rPr>
          <w:sz w:val="28"/>
          <w:szCs w:val="28"/>
        </w:rPr>
        <w:t>Hear; Believe; Repent; Confess; Be Baptized; and Remain Faithful</w:t>
      </w:r>
    </w:p>
    <w:p w14:paraId="0214F603" w14:textId="77777777" w:rsidR="00442076" w:rsidRPr="00442076" w:rsidRDefault="00442076">
      <w:pPr>
        <w:spacing w:before="180"/>
        <w:rPr>
          <w:sz w:val="24"/>
          <w:szCs w:val="24"/>
        </w:rPr>
      </w:pPr>
      <w:r w:rsidRPr="00442076">
        <w:rPr>
          <w:b/>
          <w:bCs/>
          <w:sz w:val="24"/>
          <w:szCs w:val="24"/>
        </w:rPr>
        <w:t>Romans 10:17</w:t>
      </w:r>
      <w:r w:rsidRPr="00442076">
        <w:rPr>
          <w:b/>
          <w:bCs/>
          <w:color w:val="A0A0A0"/>
          <w:sz w:val="24"/>
          <w:szCs w:val="24"/>
        </w:rPr>
        <w:t xml:space="preserve"> ESV</w:t>
      </w:r>
    </w:p>
    <w:p w14:paraId="792E8670" w14:textId="77777777" w:rsidR="00442076" w:rsidRPr="00442076" w:rsidRDefault="00442076">
      <w:pPr>
        <w:spacing w:after="180"/>
        <w:rPr>
          <w:sz w:val="24"/>
          <w:szCs w:val="24"/>
        </w:rPr>
      </w:pPr>
      <w:r w:rsidRPr="00442076">
        <w:rPr>
          <w:sz w:val="24"/>
          <w:szCs w:val="24"/>
          <w:vertAlign w:val="superscript"/>
        </w:rPr>
        <w:t>17</w:t>
      </w:r>
      <w:r w:rsidRPr="00442076">
        <w:rPr>
          <w:sz w:val="24"/>
          <w:szCs w:val="24"/>
        </w:rPr>
        <w:t xml:space="preserve"> So faith comes from hearing, and hearing through the word of Christ.</w:t>
      </w:r>
    </w:p>
    <w:p w14:paraId="08E85D1F" w14:textId="77777777" w:rsidR="00442076" w:rsidRPr="00442076" w:rsidRDefault="00442076">
      <w:pPr>
        <w:spacing w:before="180"/>
        <w:rPr>
          <w:sz w:val="24"/>
          <w:szCs w:val="24"/>
        </w:rPr>
      </w:pPr>
      <w:r w:rsidRPr="00442076">
        <w:rPr>
          <w:b/>
          <w:bCs/>
          <w:sz w:val="24"/>
          <w:szCs w:val="24"/>
        </w:rPr>
        <w:t>John 8:24</w:t>
      </w:r>
      <w:r w:rsidRPr="00442076">
        <w:rPr>
          <w:b/>
          <w:bCs/>
          <w:color w:val="A0A0A0"/>
          <w:sz w:val="24"/>
          <w:szCs w:val="24"/>
        </w:rPr>
        <w:t xml:space="preserve"> ESV</w:t>
      </w:r>
    </w:p>
    <w:p w14:paraId="55491DFD" w14:textId="77777777" w:rsidR="00442076" w:rsidRPr="00442076" w:rsidRDefault="00442076">
      <w:pPr>
        <w:spacing w:after="180"/>
        <w:rPr>
          <w:sz w:val="24"/>
          <w:szCs w:val="24"/>
        </w:rPr>
      </w:pPr>
      <w:r w:rsidRPr="00442076">
        <w:rPr>
          <w:sz w:val="24"/>
          <w:szCs w:val="24"/>
          <w:vertAlign w:val="superscript"/>
        </w:rPr>
        <w:t>24</w:t>
      </w:r>
      <w:r w:rsidRPr="00442076">
        <w:rPr>
          <w:sz w:val="24"/>
          <w:szCs w:val="24"/>
        </w:rPr>
        <w:t xml:space="preserve"> I told you that you would die in your sins, for unless you believe that I am he you will die in your sins.”</w:t>
      </w:r>
    </w:p>
    <w:p w14:paraId="711067CC" w14:textId="77777777" w:rsidR="00442076" w:rsidRPr="00442076" w:rsidRDefault="00442076">
      <w:pPr>
        <w:spacing w:before="180"/>
        <w:rPr>
          <w:sz w:val="24"/>
          <w:szCs w:val="24"/>
        </w:rPr>
      </w:pPr>
      <w:r w:rsidRPr="00442076">
        <w:rPr>
          <w:b/>
          <w:bCs/>
          <w:sz w:val="24"/>
          <w:szCs w:val="24"/>
        </w:rPr>
        <w:t>Acts 17:30</w:t>
      </w:r>
      <w:r w:rsidRPr="00442076">
        <w:rPr>
          <w:b/>
          <w:bCs/>
          <w:color w:val="A0A0A0"/>
          <w:sz w:val="24"/>
          <w:szCs w:val="24"/>
        </w:rPr>
        <w:t xml:space="preserve"> ESV</w:t>
      </w:r>
    </w:p>
    <w:p w14:paraId="1D6AE4BD" w14:textId="77777777" w:rsidR="00442076" w:rsidRPr="00442076" w:rsidRDefault="00442076">
      <w:pPr>
        <w:spacing w:after="180"/>
        <w:rPr>
          <w:sz w:val="24"/>
          <w:szCs w:val="24"/>
        </w:rPr>
      </w:pPr>
      <w:r w:rsidRPr="00442076">
        <w:rPr>
          <w:sz w:val="24"/>
          <w:szCs w:val="24"/>
          <w:vertAlign w:val="superscript"/>
        </w:rPr>
        <w:t>30</w:t>
      </w:r>
      <w:r w:rsidRPr="00442076">
        <w:rPr>
          <w:sz w:val="24"/>
          <w:szCs w:val="24"/>
        </w:rPr>
        <w:t xml:space="preserve"> The times of ignorance God overlooked, but now he commands all people everywhere to repent,</w:t>
      </w:r>
    </w:p>
    <w:p w14:paraId="28D5E23B" w14:textId="77777777" w:rsidR="00442076" w:rsidRPr="00442076" w:rsidRDefault="00442076">
      <w:pPr>
        <w:spacing w:before="180"/>
        <w:rPr>
          <w:sz w:val="24"/>
          <w:szCs w:val="24"/>
        </w:rPr>
      </w:pPr>
      <w:r w:rsidRPr="00442076">
        <w:rPr>
          <w:b/>
          <w:bCs/>
          <w:sz w:val="24"/>
          <w:szCs w:val="24"/>
        </w:rPr>
        <w:t>Philippians 2:9–11</w:t>
      </w:r>
      <w:r w:rsidRPr="00442076">
        <w:rPr>
          <w:b/>
          <w:bCs/>
          <w:color w:val="A0A0A0"/>
          <w:sz w:val="24"/>
          <w:szCs w:val="24"/>
        </w:rPr>
        <w:t xml:space="preserve"> ESV</w:t>
      </w:r>
    </w:p>
    <w:p w14:paraId="3054B46C" w14:textId="2EABC9D7" w:rsidR="00442076" w:rsidRPr="00442076" w:rsidRDefault="00442076">
      <w:pPr>
        <w:spacing w:after="180"/>
        <w:rPr>
          <w:sz w:val="24"/>
          <w:szCs w:val="24"/>
        </w:rPr>
      </w:pPr>
      <w:r w:rsidRPr="00442076">
        <w:rPr>
          <w:sz w:val="24"/>
          <w:szCs w:val="24"/>
          <w:vertAlign w:val="superscript"/>
        </w:rPr>
        <w:t>9</w:t>
      </w:r>
      <w:r w:rsidRPr="00442076">
        <w:rPr>
          <w:sz w:val="24"/>
          <w:szCs w:val="24"/>
        </w:rPr>
        <w:t xml:space="preserve"> Therefore God has highly exalted him and bestowed on him the name that is above every name, </w:t>
      </w:r>
      <w:r w:rsidRPr="00442076">
        <w:rPr>
          <w:sz w:val="24"/>
          <w:szCs w:val="24"/>
          <w:vertAlign w:val="superscript"/>
        </w:rPr>
        <w:t>10</w:t>
      </w:r>
      <w:r w:rsidRPr="00442076">
        <w:rPr>
          <w:sz w:val="24"/>
          <w:szCs w:val="24"/>
        </w:rPr>
        <w:t xml:space="preserve"> so that at the name of Jesus every knee should bow, in heaven and on earth and under the earth, </w:t>
      </w:r>
      <w:r w:rsidRPr="00442076">
        <w:rPr>
          <w:sz w:val="24"/>
          <w:szCs w:val="24"/>
          <w:vertAlign w:val="superscript"/>
        </w:rPr>
        <w:t>11</w:t>
      </w:r>
      <w:r w:rsidRPr="00442076">
        <w:rPr>
          <w:sz w:val="24"/>
          <w:szCs w:val="24"/>
        </w:rPr>
        <w:t xml:space="preserve"> and every tongue confess that Jesus Christ is Lord, to the glory of God the Father.</w:t>
      </w:r>
    </w:p>
    <w:p w14:paraId="3C9A558C" w14:textId="77777777" w:rsidR="00442076" w:rsidRPr="00442076" w:rsidRDefault="00442076">
      <w:pPr>
        <w:spacing w:before="180"/>
        <w:rPr>
          <w:sz w:val="24"/>
          <w:szCs w:val="24"/>
        </w:rPr>
      </w:pPr>
      <w:r w:rsidRPr="00442076">
        <w:rPr>
          <w:b/>
          <w:bCs/>
          <w:sz w:val="24"/>
          <w:szCs w:val="24"/>
        </w:rPr>
        <w:t>Acts 2:41</w:t>
      </w:r>
      <w:r w:rsidRPr="00442076">
        <w:rPr>
          <w:b/>
          <w:bCs/>
          <w:color w:val="A0A0A0"/>
          <w:sz w:val="24"/>
          <w:szCs w:val="24"/>
        </w:rPr>
        <w:t xml:space="preserve"> ESV</w:t>
      </w:r>
    </w:p>
    <w:p w14:paraId="07D0AC30" w14:textId="77777777" w:rsidR="00442076" w:rsidRPr="00442076" w:rsidRDefault="00442076">
      <w:pPr>
        <w:spacing w:after="180"/>
        <w:rPr>
          <w:sz w:val="24"/>
          <w:szCs w:val="24"/>
        </w:rPr>
      </w:pPr>
      <w:r w:rsidRPr="00442076">
        <w:rPr>
          <w:sz w:val="24"/>
          <w:szCs w:val="24"/>
          <w:vertAlign w:val="superscript"/>
        </w:rPr>
        <w:t>41</w:t>
      </w:r>
      <w:r w:rsidRPr="00442076">
        <w:rPr>
          <w:sz w:val="24"/>
          <w:szCs w:val="24"/>
        </w:rPr>
        <w:t xml:space="preserve"> So those who received his word were baptized, and there were added that day about three thousand souls.</w:t>
      </w:r>
    </w:p>
    <w:p w14:paraId="6B6A561F" w14:textId="77777777" w:rsidR="00442076" w:rsidRPr="00442076" w:rsidRDefault="00442076">
      <w:pPr>
        <w:spacing w:before="180"/>
        <w:rPr>
          <w:sz w:val="24"/>
          <w:szCs w:val="24"/>
        </w:rPr>
      </w:pPr>
      <w:r w:rsidRPr="00442076">
        <w:rPr>
          <w:b/>
          <w:bCs/>
          <w:sz w:val="24"/>
          <w:szCs w:val="24"/>
        </w:rPr>
        <w:t>1 Corinthians 15:58</w:t>
      </w:r>
      <w:r w:rsidRPr="00442076">
        <w:rPr>
          <w:b/>
          <w:bCs/>
          <w:color w:val="A0A0A0"/>
          <w:sz w:val="24"/>
          <w:szCs w:val="24"/>
        </w:rPr>
        <w:t xml:space="preserve"> ESV</w:t>
      </w:r>
    </w:p>
    <w:p w14:paraId="08EE92B8" w14:textId="57E6671F" w:rsidR="009464D6" w:rsidRPr="00442076" w:rsidRDefault="00442076" w:rsidP="00442076">
      <w:pPr>
        <w:spacing w:after="180"/>
        <w:rPr>
          <w:sz w:val="24"/>
          <w:szCs w:val="24"/>
        </w:rPr>
      </w:pPr>
      <w:r w:rsidRPr="00442076">
        <w:rPr>
          <w:sz w:val="24"/>
          <w:szCs w:val="24"/>
          <w:vertAlign w:val="superscript"/>
        </w:rPr>
        <w:t>58</w:t>
      </w:r>
      <w:r w:rsidRPr="00442076">
        <w:rPr>
          <w:sz w:val="24"/>
          <w:szCs w:val="24"/>
        </w:rPr>
        <w:t xml:space="preserve"> Therefore, my beloved brothers, be steadfast, immovable, always abounding in the work of the Lord, knowing that in the Lord your labor is not in vain.</w:t>
      </w:r>
    </w:p>
    <w:sectPr w:rsidR="009464D6" w:rsidRPr="00442076" w:rsidSect="0044207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3E83B" w14:textId="77777777" w:rsidR="00442076" w:rsidRDefault="00442076" w:rsidP="00442076">
      <w:pPr>
        <w:spacing w:after="0" w:line="240" w:lineRule="auto"/>
      </w:pPr>
      <w:r>
        <w:separator/>
      </w:r>
    </w:p>
  </w:endnote>
  <w:endnote w:type="continuationSeparator" w:id="0">
    <w:p w14:paraId="3F9C5201" w14:textId="77777777" w:rsidR="00442076" w:rsidRDefault="00442076" w:rsidP="00442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977D" w14:textId="416A7DCB" w:rsidR="00000000" w:rsidRDefault="00A67535" w:rsidP="00442076">
    <w:pPr>
      <w:jc w:val="center"/>
    </w:pPr>
    <w:r>
      <w:t xml:space="preserve">Page </w:t>
    </w:r>
    <w:r>
      <w:pgNum/>
    </w:r>
    <w:r w:rsidR="00442076">
      <w:t xml:space="preserve"> of </w:t>
    </w:r>
    <w:fldSimple w:instr=" NUMPAGES  \* Arabic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80F86" w14:textId="77777777" w:rsidR="00442076" w:rsidRDefault="00442076" w:rsidP="00442076">
      <w:pPr>
        <w:spacing w:after="0" w:line="240" w:lineRule="auto"/>
      </w:pPr>
      <w:r>
        <w:separator/>
      </w:r>
    </w:p>
  </w:footnote>
  <w:footnote w:type="continuationSeparator" w:id="0">
    <w:p w14:paraId="711CD5B4" w14:textId="77777777" w:rsidR="00442076" w:rsidRDefault="00442076" w:rsidP="00442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aps/>
        <w:color w:val="44546A" w:themeColor="text2"/>
        <w:sz w:val="20"/>
        <w:szCs w:val="20"/>
      </w:rPr>
      <w:alias w:val="Author"/>
      <w:tag w:val=""/>
      <w:id w:val="-1701008461"/>
      <w:placeholder>
        <w:docPart w:val="A2A2033DCE8E468FA5211E8A75113181"/>
      </w:placeholder>
      <w:dataBinding w:prefixMappings="xmlns:ns0='http://purl.org/dc/elements/1.1/' xmlns:ns1='http://schemas.openxmlformats.org/package/2006/metadata/core-properties' " w:xpath="/ns1:coreProperties[1]/ns0:creator[1]" w:storeItemID="{6C3C8BC8-F283-45AE-878A-BAB7291924A1}"/>
      <w:text/>
    </w:sdtPr>
    <w:sdtContent>
      <w:p w14:paraId="27821492" w14:textId="49C354BC" w:rsidR="00442076" w:rsidRDefault="00442076">
        <w:pPr>
          <w:pStyle w:val="Header"/>
          <w:jc w:val="right"/>
          <w:rPr>
            <w:caps/>
            <w:color w:val="44546A" w:themeColor="text2"/>
            <w:sz w:val="20"/>
            <w:szCs w:val="20"/>
          </w:rPr>
        </w:pPr>
        <w:r>
          <w:rPr>
            <w:caps/>
            <w:color w:val="44546A" w:themeColor="text2"/>
            <w:sz w:val="20"/>
            <w:szCs w:val="20"/>
          </w:rPr>
          <w:t>Johnson, Barry G.</w:t>
        </w:r>
      </w:p>
    </w:sdtContent>
  </w:sdt>
  <w:sdt>
    <w:sdtPr>
      <w:rPr>
        <w:caps/>
        <w:color w:val="44546A" w:themeColor="text2"/>
        <w:sz w:val="20"/>
        <w:szCs w:val="20"/>
      </w:rPr>
      <w:alias w:val="Date"/>
      <w:tag w:val="Date"/>
      <w:id w:val="-304078227"/>
      <w:placeholder>
        <w:docPart w:val="7FDB2804EEDD4C07B9C1766828FAB3F5"/>
      </w:placeholder>
      <w:dataBinding w:prefixMappings="xmlns:ns0='http://schemas.microsoft.com/office/2006/coverPageProps' " w:xpath="/ns0:CoverPageProperties[1]/ns0:PublishDate[1]" w:storeItemID="{55AF091B-3C7A-41E3-B477-F2FDAA23CFDA}"/>
      <w:date w:fullDate="2018-01-28T00:00:00Z">
        <w:dateFormat w:val="M/d/yy"/>
        <w:lid w:val="en-US"/>
        <w:storeMappedDataAs w:val="dateTime"/>
        <w:calendar w:val="gregorian"/>
      </w:date>
    </w:sdtPr>
    <w:sdtContent>
      <w:p w14:paraId="445BECE5" w14:textId="4FDF1B8C" w:rsidR="00442076" w:rsidRDefault="00442076">
        <w:pPr>
          <w:pStyle w:val="Header"/>
          <w:jc w:val="right"/>
          <w:rPr>
            <w:caps/>
            <w:color w:val="44546A" w:themeColor="text2"/>
            <w:sz w:val="20"/>
            <w:szCs w:val="20"/>
          </w:rPr>
        </w:pPr>
        <w:r>
          <w:rPr>
            <w:caps/>
            <w:color w:val="44546A" w:themeColor="text2"/>
            <w:sz w:val="20"/>
            <w:szCs w:val="20"/>
          </w:rPr>
          <w:t>1/28/18</w:t>
        </w:r>
      </w:p>
    </w:sdtContent>
  </w:sdt>
  <w:p w14:paraId="159BEE74" w14:textId="5B125637" w:rsidR="00442076" w:rsidRPr="00442076" w:rsidRDefault="00442076">
    <w:pPr>
      <w:pStyle w:val="Header"/>
      <w:jc w:val="center"/>
      <w:rPr>
        <w:color w:val="44546A" w:themeColor="text2"/>
        <w:sz w:val="48"/>
        <w:szCs w:val="48"/>
      </w:rPr>
    </w:pPr>
    <w:sdt>
      <w:sdtPr>
        <w:rPr>
          <w:rFonts w:ascii="Calibri" w:eastAsia="Calibri" w:hAnsi="Calibri" w:cs="Times New Roman"/>
          <w:sz w:val="48"/>
          <w:szCs w:val="48"/>
        </w:rPr>
        <w:alias w:val="Title"/>
        <w:tag w:val=""/>
        <w:id w:val="-484788024"/>
        <w:placeholder>
          <w:docPart w:val="50C5D068E8844D509896EFD281FF82EF"/>
        </w:placeholder>
        <w:dataBinding w:prefixMappings="xmlns:ns0='http://purl.org/dc/elements/1.1/' xmlns:ns1='http://schemas.openxmlformats.org/package/2006/metadata/core-properties' " w:xpath="/ns1:coreProperties[1]/ns0:title[1]" w:storeItemID="{6C3C8BC8-F283-45AE-878A-BAB7291924A1}"/>
        <w:text/>
      </w:sdtPr>
      <w:sdtContent>
        <w:r w:rsidRPr="00442076">
          <w:rPr>
            <w:rFonts w:ascii="Calibri" w:eastAsia="Calibri" w:hAnsi="Calibri" w:cs="Times New Roman"/>
            <w:sz w:val="48"/>
            <w:szCs w:val="48"/>
          </w:rPr>
          <w:t>Wrath of God</w:t>
        </w:r>
      </w:sdtContent>
    </w:sdt>
  </w:p>
  <w:p w14:paraId="7F508B1C" w14:textId="77777777" w:rsidR="00442076" w:rsidRDefault="004420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076"/>
    <w:rsid w:val="00442076"/>
    <w:rsid w:val="009464D6"/>
    <w:rsid w:val="00A67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76E6F"/>
  <w15:chartTrackingRefBased/>
  <w15:docId w15:val="{3FAB87FB-69A2-481E-AB68-6928E1FC7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42076"/>
    <w:pPr>
      <w:widowControl w:val="0"/>
      <w:autoSpaceDE w:val="0"/>
      <w:autoSpaceDN w:val="0"/>
      <w:adjustRightInd w:val="0"/>
      <w:spacing w:before="260" w:after="180" w:line="240" w:lineRule="auto"/>
      <w:outlineLvl w:val="0"/>
    </w:pPr>
    <w:rPr>
      <w:rFonts w:ascii="Times New Roman" w:eastAsiaTheme="minorEastAsia" w:hAnsi="Times New Roman" w:cs="Times New Roman"/>
      <w:sz w:val="52"/>
      <w:szCs w:val="52"/>
    </w:rPr>
  </w:style>
  <w:style w:type="paragraph" w:styleId="Heading2">
    <w:name w:val="heading 2"/>
    <w:basedOn w:val="Normal"/>
    <w:next w:val="Normal"/>
    <w:link w:val="Heading2Char"/>
    <w:uiPriority w:val="99"/>
    <w:qFormat/>
    <w:rsid w:val="00442076"/>
    <w:pPr>
      <w:widowControl w:val="0"/>
      <w:autoSpaceDE w:val="0"/>
      <w:autoSpaceDN w:val="0"/>
      <w:adjustRightInd w:val="0"/>
      <w:spacing w:before="260" w:after="180" w:line="240" w:lineRule="auto"/>
      <w:outlineLvl w:val="1"/>
    </w:pPr>
    <w:rPr>
      <w:rFonts w:ascii="Times New Roman" w:eastAsiaTheme="minorEastAsia" w:hAnsi="Times New Roman" w:cs="Times New Roman"/>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42076"/>
    <w:rPr>
      <w:rFonts w:ascii="Times New Roman" w:eastAsiaTheme="minorEastAsia" w:hAnsi="Times New Roman" w:cs="Times New Roman"/>
      <w:sz w:val="52"/>
      <w:szCs w:val="52"/>
    </w:rPr>
  </w:style>
  <w:style w:type="character" w:customStyle="1" w:styleId="Heading2Char">
    <w:name w:val="Heading 2 Char"/>
    <w:basedOn w:val="DefaultParagraphFont"/>
    <w:link w:val="Heading2"/>
    <w:uiPriority w:val="99"/>
    <w:rsid w:val="00442076"/>
    <w:rPr>
      <w:rFonts w:ascii="Times New Roman" w:eastAsiaTheme="minorEastAsia" w:hAnsi="Times New Roman" w:cs="Times New Roman"/>
      <w:sz w:val="42"/>
      <w:szCs w:val="42"/>
    </w:rPr>
  </w:style>
  <w:style w:type="paragraph" w:styleId="Header">
    <w:name w:val="header"/>
    <w:basedOn w:val="Normal"/>
    <w:link w:val="HeaderChar"/>
    <w:uiPriority w:val="99"/>
    <w:unhideWhenUsed/>
    <w:rsid w:val="00442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076"/>
  </w:style>
  <w:style w:type="paragraph" w:styleId="Footer">
    <w:name w:val="footer"/>
    <w:basedOn w:val="Normal"/>
    <w:link w:val="FooterChar"/>
    <w:uiPriority w:val="99"/>
    <w:unhideWhenUsed/>
    <w:rsid w:val="00442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076"/>
  </w:style>
  <w:style w:type="character" w:styleId="PlaceholderText">
    <w:name w:val="Placeholder Text"/>
    <w:basedOn w:val="DefaultParagraphFont"/>
    <w:uiPriority w:val="99"/>
    <w:semiHidden/>
    <w:rsid w:val="004420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A2033DCE8E468FA5211E8A75113181"/>
        <w:category>
          <w:name w:val="General"/>
          <w:gallery w:val="placeholder"/>
        </w:category>
        <w:types>
          <w:type w:val="bbPlcHdr"/>
        </w:types>
        <w:behaviors>
          <w:behavior w:val="content"/>
        </w:behaviors>
        <w:guid w:val="{DA0C0152-372D-4FCC-916F-AE13B76034E5}"/>
      </w:docPartPr>
      <w:docPartBody>
        <w:p w:rsidR="00000000" w:rsidRDefault="00F00F15" w:rsidP="00F00F15">
          <w:pPr>
            <w:pStyle w:val="A2A2033DCE8E468FA5211E8A75113181"/>
          </w:pPr>
          <w:r>
            <w:rPr>
              <w:rStyle w:val="PlaceholderText"/>
            </w:rPr>
            <w:t>[Author name]</w:t>
          </w:r>
        </w:p>
      </w:docPartBody>
    </w:docPart>
    <w:docPart>
      <w:docPartPr>
        <w:name w:val="7FDB2804EEDD4C07B9C1766828FAB3F5"/>
        <w:category>
          <w:name w:val="General"/>
          <w:gallery w:val="placeholder"/>
        </w:category>
        <w:types>
          <w:type w:val="bbPlcHdr"/>
        </w:types>
        <w:behaviors>
          <w:behavior w:val="content"/>
        </w:behaviors>
        <w:guid w:val="{9F8A5F6B-1BD3-45AE-BD2B-15FB19919F69}"/>
      </w:docPartPr>
      <w:docPartBody>
        <w:p w:rsidR="00000000" w:rsidRDefault="00F00F15" w:rsidP="00F00F15">
          <w:pPr>
            <w:pStyle w:val="7FDB2804EEDD4C07B9C1766828FAB3F5"/>
          </w:pPr>
          <w:r>
            <w:rPr>
              <w:rStyle w:val="PlaceholderText"/>
            </w:rPr>
            <w:t>[Date]</w:t>
          </w:r>
        </w:p>
      </w:docPartBody>
    </w:docPart>
    <w:docPart>
      <w:docPartPr>
        <w:name w:val="50C5D068E8844D509896EFD281FF82EF"/>
        <w:category>
          <w:name w:val="General"/>
          <w:gallery w:val="placeholder"/>
        </w:category>
        <w:types>
          <w:type w:val="bbPlcHdr"/>
        </w:types>
        <w:behaviors>
          <w:behavior w:val="content"/>
        </w:behaviors>
        <w:guid w:val="{68F0E368-8A06-4897-8BFF-AFC2ED4B0469}"/>
      </w:docPartPr>
      <w:docPartBody>
        <w:p w:rsidR="00000000" w:rsidRDefault="00F00F15" w:rsidP="00F00F15">
          <w:pPr>
            <w:pStyle w:val="50C5D068E8844D509896EFD281FF82EF"/>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F15"/>
    <w:rsid w:val="00F0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0F15"/>
    <w:rPr>
      <w:color w:val="808080"/>
    </w:rPr>
  </w:style>
  <w:style w:type="paragraph" w:customStyle="1" w:styleId="A2A2033DCE8E468FA5211E8A75113181">
    <w:name w:val="A2A2033DCE8E468FA5211E8A75113181"/>
    <w:rsid w:val="00F00F15"/>
  </w:style>
  <w:style w:type="paragraph" w:customStyle="1" w:styleId="7FDB2804EEDD4C07B9C1766828FAB3F5">
    <w:name w:val="7FDB2804EEDD4C07B9C1766828FAB3F5"/>
    <w:rsid w:val="00F00F15"/>
  </w:style>
  <w:style w:type="paragraph" w:customStyle="1" w:styleId="50C5D068E8844D509896EFD281FF82EF">
    <w:name w:val="50C5D068E8844D509896EFD281FF82EF"/>
    <w:rsid w:val="00F00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2018-01-28T00:00:00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Wrath of God</vt:lpstr>
    </vt:vector>
  </TitlesOfParts>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Wrath of God</dc:title>
  <dc:subject/>
  <dc:creator>Johnson, Barry G.</dc:creator>
  <cp:keywords/>
  <dc:description/>
  <cp:lastModifiedBy>Johnson, Barry G.</cp:lastModifiedBy>
  <cp:revision>2</cp:revision>
  <cp:lastPrinted>2018-01-28T13:53:00Z</cp:lastPrinted>
  <dcterms:created xsi:type="dcterms:W3CDTF">2018-01-28T13:44:00Z</dcterms:created>
  <dcterms:modified xsi:type="dcterms:W3CDTF">2018-01-28T13:53:00Z</dcterms:modified>
</cp:coreProperties>
</file>