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2915E5" w14:textId="27F5A8F6" w:rsidR="00A729F6" w:rsidRDefault="00A729F6">
      <w:pPr>
        <w:spacing w:before="240"/>
      </w:pPr>
      <w:r>
        <w:rPr>
          <w:rFonts w:ascii="Source Sans Pro" w:hAnsi="Source Sans Pro" w:cs="Source Sans Pro"/>
        </w:rPr>
        <w:t>Barry G. Johnson, Sr. / www.BarrysBureau.com</w:t>
      </w:r>
    </w:p>
    <w:p w14:paraId="6139BC25" w14:textId="40ECE406" w:rsidR="00A729F6" w:rsidRDefault="00A729F6">
      <w:pPr>
        <w:spacing w:before="240"/>
        <w:rPr>
          <w:rFonts w:ascii="Source Sans Pro" w:hAnsi="Source Sans Pro" w:cs="Source Sans Pro"/>
        </w:rPr>
      </w:pPr>
      <w:r>
        <w:rPr>
          <w:rFonts w:ascii="Source Sans Pro" w:hAnsi="Source Sans Pro" w:cs="Source Sans Pro"/>
        </w:rPr>
        <w:t>Wrestling with God / Conflict; Fear; Suffering; Past; Present; Future; Steadfast; Wrestle / Genesis 32:22–28</w:t>
      </w:r>
    </w:p>
    <w:p w14:paraId="5AF48601" w14:textId="678AB75D" w:rsidR="00A729F6" w:rsidRDefault="00A729F6">
      <w:pPr>
        <w:spacing w:before="240"/>
      </w:pPr>
      <w:r>
        <w:rPr>
          <w:rFonts w:ascii="Source Sans Pro" w:hAnsi="Source Sans Pro" w:cs="Source Sans Pro"/>
        </w:rPr>
        <w:t>Jacob like us need to struggle with the proper mindset and goals facing our fears in faith to make heaven our home.</w:t>
      </w:r>
    </w:p>
    <w:p w14:paraId="7EF3BBFE" w14:textId="516E0A31" w:rsidR="00A729F6" w:rsidRDefault="00A729F6">
      <w:pPr>
        <w:pBdr>
          <w:top w:val="single" w:sz="8" w:space="0" w:color="auto"/>
        </w:pBdr>
        <w:spacing w:before="240"/>
      </w:pPr>
      <w:r>
        <w:rPr>
          <w:rFonts w:ascii="Source Sans Pro" w:hAnsi="Source Sans Pro" w:cs="Source Sans Pro"/>
          <w:sz w:val="26"/>
          <w:szCs w:val="26"/>
        </w:rPr>
        <w:t> </w:t>
      </w:r>
      <w:r>
        <w:rPr>
          <w:noProof/>
        </w:rPr>
        <w:drawing>
          <wp:inline distT="0" distB="0" distL="0" distR="0" wp14:anchorId="0589EDCB" wp14:editId="21BBE92B">
            <wp:extent cx="6858000" cy="3857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FF655" w14:textId="77777777" w:rsidR="00A729F6" w:rsidRDefault="00A729F6">
      <w:pPr>
        <w:spacing w:before="180"/>
      </w:pPr>
      <w:r>
        <w:rPr>
          <w:rFonts w:ascii="Source Sans Pro" w:hAnsi="Source Sans Pro" w:cs="Source Sans Pro"/>
          <w:b/>
          <w:bCs/>
        </w:rPr>
        <w:t>Genesis 32:22–28</w:t>
      </w:r>
      <w:r>
        <w:rPr>
          <w:rFonts w:ascii="Source Sans Pro" w:hAnsi="Source Sans Pro" w:cs="Source Sans Pro"/>
          <w:b/>
          <w:bCs/>
          <w:color w:val="A0A0A0"/>
        </w:rPr>
        <w:t xml:space="preserve"> ESV</w:t>
      </w:r>
    </w:p>
    <w:p w14:paraId="331A0CD9" w14:textId="77777777" w:rsidR="00A729F6" w:rsidRDefault="00A729F6">
      <w:pPr>
        <w:spacing w:after="180"/>
      </w:pPr>
      <w:r>
        <w:rPr>
          <w:rFonts w:ascii="Source Sans Pro" w:hAnsi="Source Sans Pro" w:cs="Source Sans Pro"/>
          <w:sz w:val="28"/>
          <w:szCs w:val="28"/>
          <w:vertAlign w:val="superscript"/>
        </w:rPr>
        <w:t>22</w:t>
      </w:r>
      <w:r>
        <w:rPr>
          <w:rFonts w:ascii="Source Sans Pro" w:hAnsi="Source Sans Pro" w:cs="Source Sans Pro"/>
          <w:sz w:val="28"/>
          <w:szCs w:val="28"/>
        </w:rPr>
        <w:t xml:space="preserve"> The same night he arose and took his two wives, his two female servants, and his eleven children, and crossed the ford of the Jabbok. </w:t>
      </w:r>
      <w:r>
        <w:rPr>
          <w:rFonts w:ascii="Source Sans Pro" w:hAnsi="Source Sans Pro" w:cs="Source Sans Pro"/>
          <w:sz w:val="28"/>
          <w:szCs w:val="28"/>
          <w:vertAlign w:val="superscript"/>
        </w:rPr>
        <w:t>23</w:t>
      </w:r>
      <w:r>
        <w:rPr>
          <w:rFonts w:ascii="Source Sans Pro" w:hAnsi="Source Sans Pro" w:cs="Source Sans Pro"/>
          <w:sz w:val="28"/>
          <w:szCs w:val="28"/>
        </w:rPr>
        <w:t xml:space="preserve"> He took them and sent them across the stream, and everything else that he had. </w:t>
      </w:r>
      <w:r>
        <w:rPr>
          <w:rFonts w:ascii="Source Sans Pro" w:hAnsi="Source Sans Pro" w:cs="Source Sans Pro"/>
          <w:sz w:val="28"/>
          <w:szCs w:val="28"/>
          <w:vertAlign w:val="superscript"/>
        </w:rPr>
        <w:t>24</w:t>
      </w:r>
      <w:r>
        <w:rPr>
          <w:rFonts w:ascii="Source Sans Pro" w:hAnsi="Source Sans Pro" w:cs="Source Sans Pro"/>
          <w:sz w:val="28"/>
          <w:szCs w:val="28"/>
        </w:rPr>
        <w:t xml:space="preserve"> And Jacob was left alone. And a man wrestled with him until the breaking of the day. </w:t>
      </w:r>
      <w:r>
        <w:rPr>
          <w:rFonts w:ascii="Source Sans Pro" w:hAnsi="Source Sans Pro" w:cs="Source Sans Pro"/>
          <w:sz w:val="28"/>
          <w:szCs w:val="28"/>
          <w:vertAlign w:val="superscript"/>
        </w:rPr>
        <w:t>25</w:t>
      </w:r>
      <w:r>
        <w:rPr>
          <w:rFonts w:ascii="Source Sans Pro" w:hAnsi="Source Sans Pro" w:cs="Source Sans Pro"/>
          <w:sz w:val="28"/>
          <w:szCs w:val="28"/>
        </w:rPr>
        <w:t xml:space="preserve"> When the man saw that he did not prevail against Jacob, he touched his hip socket, and Jacob’s hip was put out of joint as he wrestled with him. </w:t>
      </w:r>
      <w:r>
        <w:rPr>
          <w:rFonts w:ascii="Source Sans Pro" w:hAnsi="Source Sans Pro" w:cs="Source Sans Pro"/>
          <w:sz w:val="28"/>
          <w:szCs w:val="28"/>
          <w:vertAlign w:val="superscript"/>
        </w:rPr>
        <w:t>26</w:t>
      </w:r>
      <w:r>
        <w:rPr>
          <w:rFonts w:ascii="Source Sans Pro" w:hAnsi="Source Sans Pro" w:cs="Source Sans Pro"/>
          <w:sz w:val="28"/>
          <w:szCs w:val="28"/>
        </w:rPr>
        <w:t xml:space="preserve"> Then he said, “Let me go, for the day has broken.” But Jacob said, “I will not let you go unless you bless me.” </w:t>
      </w:r>
      <w:r>
        <w:rPr>
          <w:rFonts w:ascii="Source Sans Pro" w:hAnsi="Source Sans Pro" w:cs="Source Sans Pro"/>
          <w:sz w:val="28"/>
          <w:szCs w:val="28"/>
          <w:vertAlign w:val="superscript"/>
        </w:rPr>
        <w:t>27</w:t>
      </w:r>
      <w:r>
        <w:rPr>
          <w:rFonts w:ascii="Source Sans Pro" w:hAnsi="Source Sans Pro" w:cs="Source Sans Pro"/>
          <w:sz w:val="28"/>
          <w:szCs w:val="28"/>
        </w:rPr>
        <w:t xml:space="preserve"> And he said to him, “What is your name?” And he said, “Jacob.” </w:t>
      </w:r>
      <w:r>
        <w:rPr>
          <w:rFonts w:ascii="Source Sans Pro" w:hAnsi="Source Sans Pro" w:cs="Source Sans Pro"/>
          <w:sz w:val="28"/>
          <w:szCs w:val="28"/>
          <w:vertAlign w:val="superscript"/>
        </w:rPr>
        <w:t>28</w:t>
      </w:r>
      <w:r>
        <w:rPr>
          <w:rFonts w:ascii="Source Sans Pro" w:hAnsi="Source Sans Pro" w:cs="Source Sans Pro"/>
          <w:sz w:val="28"/>
          <w:szCs w:val="28"/>
        </w:rPr>
        <w:t xml:space="preserve"> Then he said, “Your name shall no longer be called Jacob, but Israel, for you have striven with God and with men, and have prevailed.”</w:t>
      </w:r>
    </w:p>
    <w:p w14:paraId="096B9EE0" w14:textId="77777777" w:rsidR="00A729F6" w:rsidRDefault="00A729F6">
      <w:pPr>
        <w:pStyle w:val="Heading1"/>
        <w:rPr>
          <w:sz w:val="24"/>
          <w:szCs w:val="24"/>
        </w:rPr>
      </w:pPr>
      <w:r>
        <w:rPr>
          <w:rFonts w:ascii="Source Sans Pro" w:hAnsi="Source Sans Pro" w:cs="Source Sans Pro"/>
        </w:rPr>
        <w:lastRenderedPageBreak/>
        <w:t xml:space="preserve">I. The Struggle - </w:t>
      </w:r>
      <w:proofErr w:type="gramStart"/>
      <w:r>
        <w:rPr>
          <w:rFonts w:ascii="Source Sans Pro" w:hAnsi="Source Sans Pro" w:cs="Source Sans Pro"/>
        </w:rPr>
        <w:t>What’s</w:t>
      </w:r>
      <w:proofErr w:type="gramEnd"/>
      <w:r>
        <w:rPr>
          <w:rFonts w:ascii="Source Sans Pro" w:hAnsi="Source Sans Pro" w:cs="Source Sans Pro"/>
        </w:rPr>
        <w:t xml:space="preserve"> your mindset?</w:t>
      </w:r>
    </w:p>
    <w:p w14:paraId="00BABA24" w14:textId="77777777" w:rsidR="00A729F6" w:rsidRDefault="00A729F6">
      <w:pPr>
        <w:spacing w:before="180"/>
      </w:pPr>
      <w:r>
        <w:rPr>
          <w:rFonts w:ascii="Source Sans Pro" w:hAnsi="Source Sans Pro" w:cs="Source Sans Pro"/>
          <w:b/>
          <w:bCs/>
        </w:rPr>
        <w:t>Genesis 32:1–2</w:t>
      </w:r>
      <w:r>
        <w:rPr>
          <w:rFonts w:ascii="Source Sans Pro" w:hAnsi="Source Sans Pro" w:cs="Source Sans Pro"/>
          <w:b/>
          <w:bCs/>
          <w:color w:val="A0A0A0"/>
        </w:rPr>
        <w:t xml:space="preserve"> ESV</w:t>
      </w:r>
    </w:p>
    <w:p w14:paraId="1683A47D" w14:textId="77777777" w:rsidR="00A729F6" w:rsidRDefault="00A729F6">
      <w:pPr>
        <w:spacing w:after="180"/>
      </w:pPr>
      <w:r>
        <w:rPr>
          <w:rFonts w:ascii="Source Sans Pro" w:hAnsi="Source Sans Pro" w:cs="Source Sans Pro"/>
          <w:sz w:val="28"/>
          <w:szCs w:val="28"/>
          <w:vertAlign w:val="superscript"/>
        </w:rPr>
        <w:t>1</w:t>
      </w:r>
      <w:r>
        <w:rPr>
          <w:rFonts w:ascii="Source Sans Pro" w:hAnsi="Source Sans Pro" w:cs="Source Sans Pro"/>
          <w:sz w:val="28"/>
          <w:szCs w:val="28"/>
        </w:rPr>
        <w:t xml:space="preserve"> Jacob went on his way, and the angels of God met him. </w:t>
      </w:r>
      <w:r>
        <w:rPr>
          <w:rFonts w:ascii="Source Sans Pro" w:hAnsi="Source Sans Pro" w:cs="Source Sans Pro"/>
          <w:sz w:val="28"/>
          <w:szCs w:val="28"/>
          <w:vertAlign w:val="superscript"/>
        </w:rPr>
        <w:t>2</w:t>
      </w:r>
      <w:r>
        <w:rPr>
          <w:rFonts w:ascii="Source Sans Pro" w:hAnsi="Source Sans Pro" w:cs="Source Sans Pro"/>
          <w:sz w:val="28"/>
          <w:szCs w:val="28"/>
        </w:rPr>
        <w:t xml:space="preserve"> And when Jacob saw </w:t>
      </w:r>
      <w:proofErr w:type="gramStart"/>
      <w:r>
        <w:rPr>
          <w:rFonts w:ascii="Source Sans Pro" w:hAnsi="Source Sans Pro" w:cs="Source Sans Pro"/>
          <w:sz w:val="28"/>
          <w:szCs w:val="28"/>
        </w:rPr>
        <w:t>them</w:t>
      </w:r>
      <w:proofErr w:type="gramEnd"/>
      <w:r>
        <w:rPr>
          <w:rFonts w:ascii="Source Sans Pro" w:hAnsi="Source Sans Pro" w:cs="Source Sans Pro"/>
          <w:sz w:val="28"/>
          <w:szCs w:val="28"/>
        </w:rPr>
        <w:t xml:space="preserve"> he said, “This is God’s camp!” </w:t>
      </w:r>
      <w:proofErr w:type="gramStart"/>
      <w:r>
        <w:rPr>
          <w:rFonts w:ascii="Source Sans Pro" w:hAnsi="Source Sans Pro" w:cs="Source Sans Pro"/>
          <w:sz w:val="28"/>
          <w:szCs w:val="28"/>
        </w:rPr>
        <w:t>So</w:t>
      </w:r>
      <w:proofErr w:type="gramEnd"/>
      <w:r>
        <w:rPr>
          <w:rFonts w:ascii="Source Sans Pro" w:hAnsi="Source Sans Pro" w:cs="Source Sans Pro"/>
          <w:sz w:val="28"/>
          <w:szCs w:val="28"/>
        </w:rPr>
        <w:t xml:space="preserve"> he called the name of that place </w:t>
      </w:r>
      <w:proofErr w:type="spellStart"/>
      <w:r>
        <w:rPr>
          <w:rFonts w:ascii="Source Sans Pro" w:hAnsi="Source Sans Pro" w:cs="Source Sans Pro"/>
          <w:sz w:val="28"/>
          <w:szCs w:val="28"/>
        </w:rPr>
        <w:t>Mahanaim</w:t>
      </w:r>
      <w:proofErr w:type="spellEnd"/>
      <w:r>
        <w:rPr>
          <w:rFonts w:ascii="Source Sans Pro" w:hAnsi="Source Sans Pro" w:cs="Source Sans Pro"/>
          <w:sz w:val="28"/>
          <w:szCs w:val="28"/>
        </w:rPr>
        <w:t>.</w:t>
      </w:r>
    </w:p>
    <w:p w14:paraId="534A05BC" w14:textId="77777777" w:rsidR="00A729F6" w:rsidRDefault="00A729F6">
      <w:pPr>
        <w:spacing w:before="180"/>
      </w:pPr>
      <w:r>
        <w:rPr>
          <w:rFonts w:ascii="Source Sans Pro" w:hAnsi="Source Sans Pro" w:cs="Source Sans Pro"/>
          <w:b/>
          <w:bCs/>
        </w:rPr>
        <w:t>Genesis 32:9–12</w:t>
      </w:r>
      <w:r>
        <w:rPr>
          <w:rFonts w:ascii="Source Sans Pro" w:hAnsi="Source Sans Pro" w:cs="Source Sans Pro"/>
          <w:b/>
          <w:bCs/>
          <w:color w:val="A0A0A0"/>
        </w:rPr>
        <w:t xml:space="preserve"> ESV</w:t>
      </w:r>
    </w:p>
    <w:p w14:paraId="59CAD6B9" w14:textId="77777777" w:rsidR="00A729F6" w:rsidRDefault="00A729F6">
      <w:pPr>
        <w:spacing w:after="180"/>
      </w:pPr>
      <w:r>
        <w:rPr>
          <w:rFonts w:ascii="Source Sans Pro" w:hAnsi="Source Sans Pro" w:cs="Source Sans Pro"/>
          <w:sz w:val="28"/>
          <w:szCs w:val="28"/>
          <w:vertAlign w:val="superscript"/>
        </w:rPr>
        <w:t>9</w:t>
      </w:r>
      <w:r>
        <w:rPr>
          <w:rFonts w:ascii="Source Sans Pro" w:hAnsi="Source Sans Pro" w:cs="Source Sans Pro"/>
          <w:sz w:val="28"/>
          <w:szCs w:val="28"/>
        </w:rPr>
        <w:t xml:space="preserve"> And Jacob said, “O God of my father Abraham and God of my father Isaac, O </w:t>
      </w:r>
      <w:r>
        <w:rPr>
          <w:rFonts w:ascii="Source Sans Pro" w:hAnsi="Source Sans Pro" w:cs="Source Sans Pro"/>
          <w:smallCaps/>
          <w:sz w:val="28"/>
          <w:szCs w:val="28"/>
        </w:rPr>
        <w:t>Lord</w:t>
      </w:r>
      <w:r>
        <w:rPr>
          <w:rFonts w:ascii="Source Sans Pro" w:hAnsi="Source Sans Pro" w:cs="Source Sans Pro"/>
          <w:sz w:val="28"/>
          <w:szCs w:val="28"/>
        </w:rPr>
        <w:t xml:space="preserve"> who said to me, ‘Return to your country and to your kindred, that I may do </w:t>
      </w:r>
      <w:proofErr w:type="gramStart"/>
      <w:r>
        <w:rPr>
          <w:rFonts w:ascii="Source Sans Pro" w:hAnsi="Source Sans Pro" w:cs="Source Sans Pro"/>
          <w:sz w:val="28"/>
          <w:szCs w:val="28"/>
        </w:rPr>
        <w:t>you</w:t>
      </w:r>
      <w:proofErr w:type="gramEnd"/>
      <w:r>
        <w:rPr>
          <w:rFonts w:ascii="Source Sans Pro" w:hAnsi="Source Sans Pro" w:cs="Source Sans Pro"/>
          <w:sz w:val="28"/>
          <w:szCs w:val="28"/>
        </w:rPr>
        <w:t xml:space="preserve"> good,’ </w:t>
      </w:r>
      <w:r>
        <w:rPr>
          <w:rFonts w:ascii="Source Sans Pro" w:hAnsi="Source Sans Pro" w:cs="Source Sans Pro"/>
          <w:sz w:val="28"/>
          <w:szCs w:val="28"/>
          <w:vertAlign w:val="superscript"/>
        </w:rPr>
        <w:t>10</w:t>
      </w:r>
      <w:r>
        <w:rPr>
          <w:rFonts w:ascii="Source Sans Pro" w:hAnsi="Source Sans Pro" w:cs="Source Sans Pro"/>
          <w:sz w:val="28"/>
          <w:szCs w:val="28"/>
        </w:rPr>
        <w:t xml:space="preserve"> I am not worthy of the least of all the deeds of steadfast love and all the faithfulness that you have shown to your servant, for with only my staff I crossed this Jordan, and now I have become two camps. </w:t>
      </w:r>
      <w:r>
        <w:rPr>
          <w:rFonts w:ascii="Source Sans Pro" w:hAnsi="Source Sans Pro" w:cs="Source Sans Pro"/>
          <w:sz w:val="28"/>
          <w:szCs w:val="28"/>
          <w:vertAlign w:val="superscript"/>
        </w:rPr>
        <w:t>11</w:t>
      </w:r>
      <w:r>
        <w:rPr>
          <w:rFonts w:ascii="Source Sans Pro" w:hAnsi="Source Sans Pro" w:cs="Source Sans Pro"/>
          <w:sz w:val="28"/>
          <w:szCs w:val="28"/>
        </w:rPr>
        <w:t xml:space="preserve"> Please deliver me from the hand of my brother, from the hand of Esau, for I fear him, that he may come and attack me, the mothers with the children. </w:t>
      </w:r>
      <w:r>
        <w:rPr>
          <w:rFonts w:ascii="Source Sans Pro" w:hAnsi="Source Sans Pro" w:cs="Source Sans Pro"/>
          <w:sz w:val="28"/>
          <w:szCs w:val="28"/>
          <w:vertAlign w:val="superscript"/>
        </w:rPr>
        <w:t>12</w:t>
      </w:r>
      <w:r>
        <w:rPr>
          <w:rFonts w:ascii="Source Sans Pro" w:hAnsi="Source Sans Pro" w:cs="Source Sans Pro"/>
          <w:sz w:val="28"/>
          <w:szCs w:val="28"/>
        </w:rPr>
        <w:t xml:space="preserve"> But you said, ‘I will surely do you good, and make your offspring as the sand of the sea, which cannot be numbered for multitude.</w:t>
      </w:r>
      <w:proofErr w:type="gramStart"/>
      <w:r>
        <w:rPr>
          <w:rFonts w:ascii="Source Sans Pro" w:hAnsi="Source Sans Pro" w:cs="Source Sans Pro"/>
          <w:sz w:val="28"/>
          <w:szCs w:val="28"/>
        </w:rPr>
        <w:t>’ ”</w:t>
      </w:r>
      <w:proofErr w:type="gramEnd"/>
    </w:p>
    <w:p w14:paraId="559C5C0F" w14:textId="77777777" w:rsidR="00A729F6" w:rsidRDefault="00A729F6">
      <w:pPr>
        <w:spacing w:before="180"/>
      </w:pPr>
      <w:r>
        <w:rPr>
          <w:rFonts w:ascii="Source Sans Pro" w:hAnsi="Source Sans Pro" w:cs="Source Sans Pro"/>
          <w:b/>
          <w:bCs/>
        </w:rPr>
        <w:t>1 Chronicles 22:19</w:t>
      </w:r>
      <w:r>
        <w:rPr>
          <w:rFonts w:ascii="Source Sans Pro" w:hAnsi="Source Sans Pro" w:cs="Source Sans Pro"/>
          <w:b/>
          <w:bCs/>
          <w:color w:val="A0A0A0"/>
        </w:rPr>
        <w:t xml:space="preserve"> ESV</w:t>
      </w:r>
    </w:p>
    <w:p w14:paraId="6A849805" w14:textId="77777777" w:rsidR="00A729F6" w:rsidRDefault="00A729F6">
      <w:pPr>
        <w:spacing w:after="180"/>
      </w:pPr>
      <w:r>
        <w:rPr>
          <w:rFonts w:ascii="Source Sans Pro" w:hAnsi="Source Sans Pro" w:cs="Source Sans Pro"/>
          <w:sz w:val="28"/>
          <w:szCs w:val="28"/>
          <w:vertAlign w:val="superscript"/>
        </w:rPr>
        <w:t>19</w:t>
      </w:r>
      <w:r>
        <w:rPr>
          <w:rFonts w:ascii="Source Sans Pro" w:hAnsi="Source Sans Pro" w:cs="Source Sans Pro"/>
          <w:sz w:val="28"/>
          <w:szCs w:val="28"/>
        </w:rPr>
        <w:t xml:space="preserve"> Now set your mind and heart to seek the </w:t>
      </w:r>
      <w:r>
        <w:rPr>
          <w:rFonts w:ascii="Source Sans Pro" w:hAnsi="Source Sans Pro" w:cs="Source Sans Pro"/>
          <w:smallCaps/>
          <w:sz w:val="28"/>
          <w:szCs w:val="28"/>
        </w:rPr>
        <w:t>Lord</w:t>
      </w:r>
      <w:r>
        <w:rPr>
          <w:rFonts w:ascii="Source Sans Pro" w:hAnsi="Source Sans Pro" w:cs="Source Sans Pro"/>
          <w:sz w:val="28"/>
          <w:szCs w:val="28"/>
        </w:rPr>
        <w:t xml:space="preserve"> your God. Arise and build the sanctuary of the </w:t>
      </w:r>
      <w:r>
        <w:rPr>
          <w:rFonts w:ascii="Source Sans Pro" w:hAnsi="Source Sans Pro" w:cs="Source Sans Pro"/>
          <w:smallCaps/>
          <w:sz w:val="28"/>
          <w:szCs w:val="28"/>
        </w:rPr>
        <w:t>Lord</w:t>
      </w:r>
      <w:r>
        <w:rPr>
          <w:rFonts w:ascii="Source Sans Pro" w:hAnsi="Source Sans Pro" w:cs="Source Sans Pro"/>
          <w:sz w:val="28"/>
          <w:szCs w:val="28"/>
        </w:rPr>
        <w:t xml:space="preserve"> God, so that the ark of the covenant of the </w:t>
      </w:r>
      <w:r>
        <w:rPr>
          <w:rFonts w:ascii="Source Sans Pro" w:hAnsi="Source Sans Pro" w:cs="Source Sans Pro"/>
          <w:smallCaps/>
          <w:sz w:val="28"/>
          <w:szCs w:val="28"/>
        </w:rPr>
        <w:t>Lord</w:t>
      </w:r>
      <w:r>
        <w:rPr>
          <w:rFonts w:ascii="Source Sans Pro" w:hAnsi="Source Sans Pro" w:cs="Source Sans Pro"/>
          <w:sz w:val="28"/>
          <w:szCs w:val="28"/>
        </w:rPr>
        <w:t xml:space="preserve"> and the holy vessels of God may be brought into a house built for the name of the </w:t>
      </w:r>
      <w:r>
        <w:rPr>
          <w:rFonts w:ascii="Source Sans Pro" w:hAnsi="Source Sans Pro" w:cs="Source Sans Pro"/>
          <w:smallCaps/>
          <w:sz w:val="28"/>
          <w:szCs w:val="28"/>
        </w:rPr>
        <w:t>Lord</w:t>
      </w:r>
      <w:r>
        <w:rPr>
          <w:rFonts w:ascii="Source Sans Pro" w:hAnsi="Source Sans Pro" w:cs="Source Sans Pro"/>
          <w:sz w:val="28"/>
          <w:szCs w:val="28"/>
        </w:rPr>
        <w:t>.”</w:t>
      </w:r>
    </w:p>
    <w:p w14:paraId="7BC8D938" w14:textId="77777777" w:rsidR="00A729F6" w:rsidRDefault="00A729F6">
      <w:pPr>
        <w:spacing w:before="180"/>
      </w:pPr>
      <w:r>
        <w:rPr>
          <w:rFonts w:ascii="Source Sans Pro" w:hAnsi="Source Sans Pro" w:cs="Source Sans Pro"/>
          <w:b/>
          <w:bCs/>
        </w:rPr>
        <w:t>Colossians 3:2</w:t>
      </w:r>
      <w:r>
        <w:rPr>
          <w:rFonts w:ascii="Source Sans Pro" w:hAnsi="Source Sans Pro" w:cs="Source Sans Pro"/>
          <w:b/>
          <w:bCs/>
          <w:color w:val="A0A0A0"/>
        </w:rPr>
        <w:t xml:space="preserve"> ESV</w:t>
      </w:r>
    </w:p>
    <w:p w14:paraId="63423EA4" w14:textId="77777777" w:rsidR="00A729F6" w:rsidRDefault="00A729F6">
      <w:pPr>
        <w:spacing w:after="180"/>
      </w:pPr>
      <w:r>
        <w:rPr>
          <w:rFonts w:ascii="Source Sans Pro" w:hAnsi="Source Sans Pro" w:cs="Source Sans Pro"/>
          <w:sz w:val="28"/>
          <w:szCs w:val="28"/>
          <w:vertAlign w:val="superscript"/>
        </w:rPr>
        <w:t>2</w:t>
      </w:r>
      <w:r>
        <w:rPr>
          <w:rFonts w:ascii="Source Sans Pro" w:hAnsi="Source Sans Pro" w:cs="Source Sans Pro"/>
          <w:sz w:val="28"/>
          <w:szCs w:val="28"/>
        </w:rPr>
        <w:t xml:space="preserve"> Set your minds on things that are above, not on things that are on earth.</w:t>
      </w:r>
    </w:p>
    <w:p w14:paraId="7F69F8CF" w14:textId="77777777" w:rsidR="00A729F6" w:rsidRDefault="00A729F6">
      <w:pPr>
        <w:pStyle w:val="Heading1"/>
        <w:rPr>
          <w:sz w:val="24"/>
          <w:szCs w:val="24"/>
        </w:rPr>
      </w:pPr>
      <w:r>
        <w:rPr>
          <w:rFonts w:ascii="Source Sans Pro" w:hAnsi="Source Sans Pro" w:cs="Source Sans Pro"/>
        </w:rPr>
        <w:t xml:space="preserve">II. The Struggle - </w:t>
      </w:r>
      <w:proofErr w:type="gramStart"/>
      <w:r>
        <w:rPr>
          <w:rFonts w:ascii="Source Sans Pro" w:hAnsi="Source Sans Pro" w:cs="Source Sans Pro"/>
        </w:rPr>
        <w:t>What’s</w:t>
      </w:r>
      <w:proofErr w:type="gramEnd"/>
      <w:r>
        <w:rPr>
          <w:rFonts w:ascii="Source Sans Pro" w:hAnsi="Source Sans Pro" w:cs="Source Sans Pro"/>
        </w:rPr>
        <w:t xml:space="preserve"> the Goal?</w:t>
      </w:r>
    </w:p>
    <w:p w14:paraId="1F7B183C" w14:textId="77777777" w:rsidR="00A729F6" w:rsidRDefault="00A729F6">
      <w:pPr>
        <w:spacing w:before="180"/>
      </w:pPr>
      <w:r>
        <w:rPr>
          <w:rFonts w:ascii="Source Sans Pro" w:hAnsi="Source Sans Pro" w:cs="Source Sans Pro"/>
          <w:b/>
          <w:bCs/>
        </w:rPr>
        <w:t>Philippians 3:17–21</w:t>
      </w:r>
      <w:r>
        <w:rPr>
          <w:rFonts w:ascii="Source Sans Pro" w:hAnsi="Source Sans Pro" w:cs="Source Sans Pro"/>
          <w:b/>
          <w:bCs/>
          <w:color w:val="A0A0A0"/>
        </w:rPr>
        <w:t xml:space="preserve"> ESV</w:t>
      </w:r>
    </w:p>
    <w:p w14:paraId="505D732A" w14:textId="77777777" w:rsidR="00A729F6" w:rsidRDefault="00A729F6">
      <w:pPr>
        <w:spacing w:after="180"/>
      </w:pPr>
      <w:proofErr w:type="gramStart"/>
      <w:r>
        <w:rPr>
          <w:rFonts w:ascii="Source Sans Pro" w:hAnsi="Source Sans Pro" w:cs="Source Sans Pro"/>
          <w:sz w:val="28"/>
          <w:szCs w:val="28"/>
          <w:vertAlign w:val="superscript"/>
        </w:rPr>
        <w:t>17</w:t>
      </w:r>
      <w:r>
        <w:rPr>
          <w:rFonts w:ascii="Source Sans Pro" w:hAnsi="Source Sans Pro" w:cs="Source Sans Pro"/>
          <w:sz w:val="28"/>
          <w:szCs w:val="28"/>
        </w:rPr>
        <w:t xml:space="preserve"> Brothers,</w:t>
      </w:r>
      <w:proofErr w:type="gramEnd"/>
      <w:r>
        <w:rPr>
          <w:rFonts w:ascii="Source Sans Pro" w:hAnsi="Source Sans Pro" w:cs="Source Sans Pro"/>
          <w:sz w:val="28"/>
          <w:szCs w:val="28"/>
        </w:rPr>
        <w:t xml:space="preserve"> join in imitating me, and keep your eyes on those who walk according to the example you have in us. </w:t>
      </w:r>
      <w:r>
        <w:rPr>
          <w:rFonts w:ascii="Source Sans Pro" w:hAnsi="Source Sans Pro" w:cs="Source Sans Pro"/>
          <w:sz w:val="28"/>
          <w:szCs w:val="28"/>
          <w:vertAlign w:val="superscript"/>
        </w:rPr>
        <w:t>18</w:t>
      </w:r>
      <w:r>
        <w:rPr>
          <w:rFonts w:ascii="Source Sans Pro" w:hAnsi="Source Sans Pro" w:cs="Source Sans Pro"/>
          <w:sz w:val="28"/>
          <w:szCs w:val="28"/>
        </w:rPr>
        <w:t xml:space="preserve"> For many, of whom I have often told you and now tell you even with tears, walk as enemies of the cross of Christ. </w:t>
      </w:r>
      <w:r>
        <w:rPr>
          <w:rFonts w:ascii="Source Sans Pro" w:hAnsi="Source Sans Pro" w:cs="Source Sans Pro"/>
          <w:sz w:val="28"/>
          <w:szCs w:val="28"/>
          <w:vertAlign w:val="superscript"/>
        </w:rPr>
        <w:t>19</w:t>
      </w:r>
      <w:r>
        <w:rPr>
          <w:rFonts w:ascii="Source Sans Pro" w:hAnsi="Source Sans Pro" w:cs="Source Sans Pro"/>
          <w:sz w:val="28"/>
          <w:szCs w:val="28"/>
        </w:rPr>
        <w:t xml:space="preserve"> Their end is destruction, their god is their belly, and they glory in their shame, with minds set on earthly things. </w:t>
      </w:r>
      <w:r>
        <w:rPr>
          <w:rFonts w:ascii="Source Sans Pro" w:hAnsi="Source Sans Pro" w:cs="Source Sans Pro"/>
          <w:sz w:val="28"/>
          <w:szCs w:val="28"/>
          <w:vertAlign w:val="superscript"/>
        </w:rPr>
        <w:t>20</w:t>
      </w:r>
      <w:r>
        <w:rPr>
          <w:rFonts w:ascii="Source Sans Pro" w:hAnsi="Source Sans Pro" w:cs="Source Sans Pro"/>
          <w:sz w:val="28"/>
          <w:szCs w:val="28"/>
        </w:rPr>
        <w:t xml:space="preserve"> But our citizenship is in heaven, and from it we await a Savior, the Lord Jesus Christ, </w:t>
      </w:r>
      <w:r>
        <w:rPr>
          <w:rFonts w:ascii="Source Sans Pro" w:hAnsi="Source Sans Pro" w:cs="Source Sans Pro"/>
          <w:sz w:val="28"/>
          <w:szCs w:val="28"/>
          <w:vertAlign w:val="superscript"/>
        </w:rPr>
        <w:t>21</w:t>
      </w:r>
      <w:r>
        <w:rPr>
          <w:rFonts w:ascii="Source Sans Pro" w:hAnsi="Source Sans Pro" w:cs="Source Sans Pro"/>
          <w:sz w:val="28"/>
          <w:szCs w:val="28"/>
        </w:rPr>
        <w:t xml:space="preserve"> who will transform our lowly body to be like his glorious body, by the power that enables him even to subject all things to himself.</w:t>
      </w:r>
    </w:p>
    <w:p w14:paraId="2C17E308" w14:textId="77777777" w:rsidR="00A729F6" w:rsidRDefault="00A729F6">
      <w:pPr>
        <w:spacing w:before="180"/>
      </w:pPr>
      <w:r>
        <w:rPr>
          <w:rFonts w:ascii="Source Sans Pro" w:hAnsi="Source Sans Pro" w:cs="Source Sans Pro"/>
          <w:b/>
          <w:bCs/>
        </w:rPr>
        <w:t>1 Timothy 1:5</w:t>
      </w:r>
      <w:r>
        <w:rPr>
          <w:rFonts w:ascii="Source Sans Pro" w:hAnsi="Source Sans Pro" w:cs="Source Sans Pro"/>
          <w:b/>
          <w:bCs/>
          <w:color w:val="A0A0A0"/>
        </w:rPr>
        <w:t xml:space="preserve"> ESV</w:t>
      </w:r>
    </w:p>
    <w:p w14:paraId="2B6D7C67" w14:textId="77777777" w:rsidR="00A729F6" w:rsidRDefault="00A729F6">
      <w:pPr>
        <w:spacing w:after="180"/>
      </w:pPr>
      <w:r>
        <w:rPr>
          <w:rFonts w:ascii="Source Sans Pro" w:hAnsi="Source Sans Pro" w:cs="Source Sans Pro"/>
          <w:sz w:val="28"/>
          <w:szCs w:val="28"/>
          <w:vertAlign w:val="superscript"/>
        </w:rPr>
        <w:lastRenderedPageBreak/>
        <w:t>5</w:t>
      </w:r>
      <w:r>
        <w:rPr>
          <w:rFonts w:ascii="Source Sans Pro" w:hAnsi="Source Sans Pro" w:cs="Source Sans Pro"/>
          <w:sz w:val="28"/>
          <w:szCs w:val="28"/>
        </w:rPr>
        <w:t xml:space="preserve"> The aim of our charge is </w:t>
      </w:r>
      <w:proofErr w:type="gramStart"/>
      <w:r>
        <w:rPr>
          <w:rFonts w:ascii="Source Sans Pro" w:hAnsi="Source Sans Pro" w:cs="Source Sans Pro"/>
          <w:sz w:val="28"/>
          <w:szCs w:val="28"/>
        </w:rPr>
        <w:t>love</w:t>
      </w:r>
      <w:proofErr w:type="gramEnd"/>
      <w:r>
        <w:rPr>
          <w:rFonts w:ascii="Source Sans Pro" w:hAnsi="Source Sans Pro" w:cs="Source Sans Pro"/>
          <w:sz w:val="28"/>
          <w:szCs w:val="28"/>
        </w:rPr>
        <w:t xml:space="preserve"> that issues from a pure heart and a good conscience and a sincere faith.</w:t>
      </w:r>
    </w:p>
    <w:p w14:paraId="224A54BC" w14:textId="77777777" w:rsidR="00A729F6" w:rsidRDefault="00A729F6">
      <w:pPr>
        <w:spacing w:before="180"/>
        <w:ind w:left="360"/>
      </w:pPr>
      <w:r>
        <w:rPr>
          <w:rFonts w:ascii="Source Sans Pro" w:hAnsi="Source Sans Pro" w:cs="Source Sans Pro"/>
          <w:b/>
          <w:bCs/>
        </w:rPr>
        <w:t>Ephesians 3:14–19</w:t>
      </w:r>
      <w:r>
        <w:rPr>
          <w:rFonts w:ascii="Source Sans Pro" w:hAnsi="Source Sans Pro" w:cs="Source Sans Pro"/>
          <w:b/>
          <w:bCs/>
          <w:color w:val="A0A0A0"/>
        </w:rPr>
        <w:t xml:space="preserve"> ESV</w:t>
      </w:r>
    </w:p>
    <w:p w14:paraId="18A1778E" w14:textId="77777777" w:rsidR="00A729F6" w:rsidRDefault="00A729F6">
      <w:pPr>
        <w:spacing w:after="180"/>
        <w:ind w:left="360"/>
      </w:pPr>
      <w:r>
        <w:rPr>
          <w:rFonts w:ascii="Source Sans Pro" w:hAnsi="Source Sans Pro" w:cs="Source Sans Pro"/>
          <w:sz w:val="28"/>
          <w:szCs w:val="28"/>
          <w:vertAlign w:val="superscript"/>
        </w:rPr>
        <w:t>14</w:t>
      </w:r>
      <w:r>
        <w:rPr>
          <w:rFonts w:ascii="Source Sans Pro" w:hAnsi="Source Sans Pro" w:cs="Source Sans Pro"/>
          <w:sz w:val="28"/>
          <w:szCs w:val="28"/>
        </w:rPr>
        <w:t xml:space="preserve"> For this reason I bow my knees before the Father, </w:t>
      </w:r>
      <w:r>
        <w:rPr>
          <w:rFonts w:ascii="Source Sans Pro" w:hAnsi="Source Sans Pro" w:cs="Source Sans Pro"/>
          <w:sz w:val="28"/>
          <w:szCs w:val="28"/>
          <w:vertAlign w:val="superscript"/>
        </w:rPr>
        <w:t>15</w:t>
      </w:r>
      <w:r>
        <w:rPr>
          <w:rFonts w:ascii="Source Sans Pro" w:hAnsi="Source Sans Pro" w:cs="Source Sans Pro"/>
          <w:sz w:val="28"/>
          <w:szCs w:val="28"/>
        </w:rPr>
        <w:t xml:space="preserve"> from whom every family in heaven and on earth is named, </w:t>
      </w:r>
      <w:r>
        <w:rPr>
          <w:rFonts w:ascii="Source Sans Pro" w:hAnsi="Source Sans Pro" w:cs="Source Sans Pro"/>
          <w:sz w:val="28"/>
          <w:szCs w:val="28"/>
          <w:vertAlign w:val="superscript"/>
        </w:rPr>
        <w:t>16</w:t>
      </w:r>
      <w:r>
        <w:rPr>
          <w:rFonts w:ascii="Source Sans Pro" w:hAnsi="Source Sans Pro" w:cs="Source Sans Pro"/>
          <w:sz w:val="28"/>
          <w:szCs w:val="28"/>
        </w:rPr>
        <w:t xml:space="preserve"> that according to the riches of his glory he may grant you to be strengthened with power through his Spirit in your inner being, </w:t>
      </w:r>
      <w:r>
        <w:rPr>
          <w:rFonts w:ascii="Source Sans Pro" w:hAnsi="Source Sans Pro" w:cs="Source Sans Pro"/>
          <w:sz w:val="28"/>
          <w:szCs w:val="28"/>
          <w:vertAlign w:val="superscript"/>
        </w:rPr>
        <w:t>17</w:t>
      </w:r>
      <w:r>
        <w:rPr>
          <w:rFonts w:ascii="Source Sans Pro" w:hAnsi="Source Sans Pro" w:cs="Source Sans Pro"/>
          <w:sz w:val="28"/>
          <w:szCs w:val="28"/>
        </w:rPr>
        <w:t xml:space="preserve"> so that Christ may dwell in your hearts through faith—that you, being rooted and grounded in love, </w:t>
      </w:r>
      <w:r>
        <w:rPr>
          <w:rFonts w:ascii="Source Sans Pro" w:hAnsi="Source Sans Pro" w:cs="Source Sans Pro"/>
          <w:sz w:val="28"/>
          <w:szCs w:val="28"/>
          <w:vertAlign w:val="superscript"/>
        </w:rPr>
        <w:t>18</w:t>
      </w:r>
      <w:r>
        <w:rPr>
          <w:rFonts w:ascii="Source Sans Pro" w:hAnsi="Source Sans Pro" w:cs="Source Sans Pro"/>
          <w:sz w:val="28"/>
          <w:szCs w:val="28"/>
        </w:rPr>
        <w:t xml:space="preserve"> may have strength to comprehend with all the saints what is the breadth and length and height and depth, </w:t>
      </w:r>
      <w:r>
        <w:rPr>
          <w:rFonts w:ascii="Source Sans Pro" w:hAnsi="Source Sans Pro" w:cs="Source Sans Pro"/>
          <w:sz w:val="28"/>
          <w:szCs w:val="28"/>
          <w:vertAlign w:val="superscript"/>
        </w:rPr>
        <w:t>19</w:t>
      </w:r>
      <w:r>
        <w:rPr>
          <w:rFonts w:ascii="Source Sans Pro" w:hAnsi="Source Sans Pro" w:cs="Source Sans Pro"/>
          <w:sz w:val="28"/>
          <w:szCs w:val="28"/>
        </w:rPr>
        <w:t xml:space="preserve"> and to know the love of Christ that surpasses knowledge, that you may be filled with all the fullness of God.</w:t>
      </w:r>
    </w:p>
    <w:p w14:paraId="05745277" w14:textId="77777777" w:rsidR="00A729F6" w:rsidRDefault="00A729F6">
      <w:pPr>
        <w:pStyle w:val="Heading1"/>
        <w:rPr>
          <w:sz w:val="24"/>
          <w:szCs w:val="24"/>
        </w:rPr>
      </w:pPr>
      <w:r>
        <w:rPr>
          <w:rFonts w:ascii="Source Sans Pro" w:hAnsi="Source Sans Pro" w:cs="Source Sans Pro"/>
        </w:rPr>
        <w:t>III. The Struggle - What has changed?</w:t>
      </w:r>
    </w:p>
    <w:p w14:paraId="5A8C4478" w14:textId="77777777" w:rsidR="00A729F6" w:rsidRDefault="00A729F6">
      <w:pPr>
        <w:spacing w:before="180"/>
      </w:pPr>
      <w:r>
        <w:rPr>
          <w:rFonts w:ascii="Source Sans Pro" w:hAnsi="Source Sans Pro" w:cs="Source Sans Pro"/>
          <w:b/>
          <w:bCs/>
        </w:rPr>
        <w:t>Genesis 33:1–3</w:t>
      </w:r>
      <w:r>
        <w:rPr>
          <w:rFonts w:ascii="Source Sans Pro" w:hAnsi="Source Sans Pro" w:cs="Source Sans Pro"/>
          <w:b/>
          <w:bCs/>
          <w:color w:val="A0A0A0"/>
        </w:rPr>
        <w:t xml:space="preserve"> ESV</w:t>
      </w:r>
    </w:p>
    <w:p w14:paraId="522B93FF" w14:textId="77777777" w:rsidR="00A729F6" w:rsidRDefault="00A729F6">
      <w:pPr>
        <w:spacing w:after="180"/>
      </w:pPr>
      <w:r>
        <w:rPr>
          <w:rFonts w:ascii="Source Sans Pro" w:hAnsi="Source Sans Pro" w:cs="Source Sans Pro"/>
          <w:sz w:val="28"/>
          <w:szCs w:val="28"/>
          <w:vertAlign w:val="superscript"/>
        </w:rPr>
        <w:t>1</w:t>
      </w:r>
      <w:r>
        <w:rPr>
          <w:rFonts w:ascii="Source Sans Pro" w:hAnsi="Source Sans Pro" w:cs="Source Sans Pro"/>
          <w:sz w:val="28"/>
          <w:szCs w:val="28"/>
        </w:rPr>
        <w:t xml:space="preserve"> And Jacob </w:t>
      </w:r>
      <w:proofErr w:type="gramStart"/>
      <w:r>
        <w:rPr>
          <w:rFonts w:ascii="Source Sans Pro" w:hAnsi="Source Sans Pro" w:cs="Source Sans Pro"/>
          <w:sz w:val="28"/>
          <w:szCs w:val="28"/>
        </w:rPr>
        <w:t>lifted up</w:t>
      </w:r>
      <w:proofErr w:type="gramEnd"/>
      <w:r>
        <w:rPr>
          <w:rFonts w:ascii="Source Sans Pro" w:hAnsi="Source Sans Pro" w:cs="Source Sans Pro"/>
          <w:sz w:val="28"/>
          <w:szCs w:val="28"/>
        </w:rPr>
        <w:t xml:space="preserve"> his eyes and looked, and behold, Esau was coming, and four hundred men with him. </w:t>
      </w:r>
      <w:proofErr w:type="gramStart"/>
      <w:r>
        <w:rPr>
          <w:rFonts w:ascii="Source Sans Pro" w:hAnsi="Source Sans Pro" w:cs="Source Sans Pro"/>
          <w:sz w:val="28"/>
          <w:szCs w:val="28"/>
        </w:rPr>
        <w:t>So</w:t>
      </w:r>
      <w:proofErr w:type="gramEnd"/>
      <w:r>
        <w:rPr>
          <w:rFonts w:ascii="Source Sans Pro" w:hAnsi="Source Sans Pro" w:cs="Source Sans Pro"/>
          <w:sz w:val="28"/>
          <w:szCs w:val="28"/>
        </w:rPr>
        <w:t xml:space="preserve"> he divided the children among Leah and Rachel and the two female servants. </w:t>
      </w:r>
      <w:r>
        <w:rPr>
          <w:rFonts w:ascii="Source Sans Pro" w:hAnsi="Source Sans Pro" w:cs="Source Sans Pro"/>
          <w:sz w:val="28"/>
          <w:szCs w:val="28"/>
          <w:vertAlign w:val="superscript"/>
        </w:rPr>
        <w:t>2</w:t>
      </w:r>
      <w:r>
        <w:rPr>
          <w:rFonts w:ascii="Source Sans Pro" w:hAnsi="Source Sans Pro" w:cs="Source Sans Pro"/>
          <w:sz w:val="28"/>
          <w:szCs w:val="28"/>
        </w:rPr>
        <w:t xml:space="preserve"> And he put the servants with their children in front, then Leah with her children, and Rachel and Joseph last of all. </w:t>
      </w:r>
      <w:r>
        <w:rPr>
          <w:rFonts w:ascii="Source Sans Pro" w:hAnsi="Source Sans Pro" w:cs="Source Sans Pro"/>
          <w:sz w:val="28"/>
          <w:szCs w:val="28"/>
          <w:vertAlign w:val="superscript"/>
        </w:rPr>
        <w:t>3</w:t>
      </w:r>
      <w:r>
        <w:rPr>
          <w:rFonts w:ascii="Source Sans Pro" w:hAnsi="Source Sans Pro" w:cs="Source Sans Pro"/>
          <w:sz w:val="28"/>
          <w:szCs w:val="28"/>
        </w:rPr>
        <w:t xml:space="preserve"> He himself went on before them, bowing himself to the ground seven times, until he came near to his brother.</w:t>
      </w:r>
    </w:p>
    <w:p w14:paraId="6CD986C2" w14:textId="77777777" w:rsidR="00A729F6" w:rsidRDefault="00A729F6">
      <w:pPr>
        <w:spacing w:before="180"/>
      </w:pPr>
      <w:r>
        <w:rPr>
          <w:rFonts w:ascii="Source Sans Pro" w:hAnsi="Source Sans Pro" w:cs="Source Sans Pro"/>
          <w:b/>
          <w:bCs/>
        </w:rPr>
        <w:t>Genesis 33:4–9</w:t>
      </w:r>
      <w:r>
        <w:rPr>
          <w:rFonts w:ascii="Source Sans Pro" w:hAnsi="Source Sans Pro" w:cs="Source Sans Pro"/>
          <w:b/>
          <w:bCs/>
          <w:color w:val="A0A0A0"/>
        </w:rPr>
        <w:t xml:space="preserve"> ESV</w:t>
      </w:r>
    </w:p>
    <w:p w14:paraId="7013BA9B" w14:textId="77777777" w:rsidR="00A729F6" w:rsidRDefault="00A729F6">
      <w:pPr>
        <w:spacing w:after="180"/>
      </w:pPr>
      <w:r>
        <w:rPr>
          <w:rFonts w:ascii="Source Sans Pro" w:hAnsi="Source Sans Pro" w:cs="Source Sans Pro"/>
          <w:sz w:val="28"/>
          <w:szCs w:val="28"/>
          <w:vertAlign w:val="superscript"/>
        </w:rPr>
        <w:t>4</w:t>
      </w:r>
      <w:r>
        <w:rPr>
          <w:rFonts w:ascii="Source Sans Pro" w:hAnsi="Source Sans Pro" w:cs="Source Sans Pro"/>
          <w:sz w:val="28"/>
          <w:szCs w:val="28"/>
        </w:rPr>
        <w:t xml:space="preserve"> But Esau ran to meet him and embraced him and fell on his neck and kissed him, and they wept. </w:t>
      </w:r>
      <w:r>
        <w:rPr>
          <w:rFonts w:ascii="Source Sans Pro" w:hAnsi="Source Sans Pro" w:cs="Source Sans Pro"/>
          <w:sz w:val="28"/>
          <w:szCs w:val="28"/>
          <w:vertAlign w:val="superscript"/>
        </w:rPr>
        <w:t>5</w:t>
      </w:r>
      <w:r>
        <w:rPr>
          <w:rFonts w:ascii="Source Sans Pro" w:hAnsi="Source Sans Pro" w:cs="Source Sans Pro"/>
          <w:sz w:val="28"/>
          <w:szCs w:val="28"/>
        </w:rPr>
        <w:t xml:space="preserve"> And when Esau </w:t>
      </w:r>
      <w:proofErr w:type="gramStart"/>
      <w:r>
        <w:rPr>
          <w:rFonts w:ascii="Source Sans Pro" w:hAnsi="Source Sans Pro" w:cs="Source Sans Pro"/>
          <w:sz w:val="28"/>
          <w:szCs w:val="28"/>
        </w:rPr>
        <w:t>lifted up</w:t>
      </w:r>
      <w:proofErr w:type="gramEnd"/>
      <w:r>
        <w:rPr>
          <w:rFonts w:ascii="Source Sans Pro" w:hAnsi="Source Sans Pro" w:cs="Source Sans Pro"/>
          <w:sz w:val="28"/>
          <w:szCs w:val="28"/>
        </w:rPr>
        <w:t xml:space="preserve"> his eyes and saw the women and children, he said, “Who are these with you?” Jacob said, “The children whom God has graciously given your servant.” </w:t>
      </w:r>
      <w:r>
        <w:rPr>
          <w:rFonts w:ascii="Source Sans Pro" w:hAnsi="Source Sans Pro" w:cs="Source Sans Pro"/>
          <w:sz w:val="28"/>
          <w:szCs w:val="28"/>
          <w:vertAlign w:val="superscript"/>
        </w:rPr>
        <w:t>6</w:t>
      </w:r>
      <w:r>
        <w:rPr>
          <w:rFonts w:ascii="Source Sans Pro" w:hAnsi="Source Sans Pro" w:cs="Source Sans Pro"/>
          <w:sz w:val="28"/>
          <w:szCs w:val="28"/>
        </w:rPr>
        <w:t xml:space="preserve"> Then the servants drew near, they and their children, and bowed down. </w:t>
      </w:r>
      <w:r>
        <w:rPr>
          <w:rFonts w:ascii="Source Sans Pro" w:hAnsi="Source Sans Pro" w:cs="Source Sans Pro"/>
          <w:sz w:val="28"/>
          <w:szCs w:val="28"/>
          <w:vertAlign w:val="superscript"/>
        </w:rPr>
        <w:t>7</w:t>
      </w:r>
      <w:r>
        <w:rPr>
          <w:rFonts w:ascii="Source Sans Pro" w:hAnsi="Source Sans Pro" w:cs="Source Sans Pro"/>
          <w:sz w:val="28"/>
          <w:szCs w:val="28"/>
        </w:rPr>
        <w:t xml:space="preserve"> Leah likewise and her children drew near and bowed down. And last Joseph and Rachel drew near, and they bowed down. </w:t>
      </w:r>
      <w:r>
        <w:rPr>
          <w:rFonts w:ascii="Source Sans Pro" w:hAnsi="Source Sans Pro" w:cs="Source Sans Pro"/>
          <w:sz w:val="28"/>
          <w:szCs w:val="28"/>
          <w:vertAlign w:val="superscript"/>
        </w:rPr>
        <w:t>8</w:t>
      </w:r>
      <w:r>
        <w:rPr>
          <w:rFonts w:ascii="Source Sans Pro" w:hAnsi="Source Sans Pro" w:cs="Source Sans Pro"/>
          <w:sz w:val="28"/>
          <w:szCs w:val="28"/>
        </w:rPr>
        <w:t xml:space="preserve"> Esau said, “What do you mean by all this company that I met?” Jacob answered, “To find favor in the sight of my lord.” </w:t>
      </w:r>
      <w:r>
        <w:rPr>
          <w:rFonts w:ascii="Source Sans Pro" w:hAnsi="Source Sans Pro" w:cs="Source Sans Pro"/>
          <w:sz w:val="28"/>
          <w:szCs w:val="28"/>
          <w:vertAlign w:val="superscript"/>
        </w:rPr>
        <w:t>9</w:t>
      </w:r>
      <w:r>
        <w:rPr>
          <w:rFonts w:ascii="Source Sans Pro" w:hAnsi="Source Sans Pro" w:cs="Source Sans Pro"/>
          <w:sz w:val="28"/>
          <w:szCs w:val="28"/>
        </w:rPr>
        <w:t xml:space="preserve"> But Esau said, “I have enough, my brother; keep what you have for yourself.”</w:t>
      </w:r>
    </w:p>
    <w:p w14:paraId="3FEACF82" w14:textId="77777777" w:rsidR="00A729F6" w:rsidRDefault="00A729F6">
      <w:pPr>
        <w:spacing w:before="180"/>
      </w:pPr>
      <w:r>
        <w:rPr>
          <w:rFonts w:ascii="Source Sans Pro" w:hAnsi="Source Sans Pro" w:cs="Source Sans Pro"/>
          <w:b/>
          <w:bCs/>
        </w:rPr>
        <w:t>Hebrews 10:23</w:t>
      </w:r>
      <w:r>
        <w:rPr>
          <w:rFonts w:ascii="Source Sans Pro" w:hAnsi="Source Sans Pro" w:cs="Source Sans Pro"/>
          <w:b/>
          <w:bCs/>
          <w:color w:val="A0A0A0"/>
        </w:rPr>
        <w:t xml:space="preserve"> ESV</w:t>
      </w:r>
    </w:p>
    <w:p w14:paraId="2E278A2A" w14:textId="77777777" w:rsidR="00A729F6" w:rsidRDefault="00A729F6">
      <w:pPr>
        <w:spacing w:after="180"/>
      </w:pPr>
      <w:r>
        <w:rPr>
          <w:rFonts w:ascii="Source Sans Pro" w:hAnsi="Source Sans Pro" w:cs="Source Sans Pro"/>
          <w:sz w:val="28"/>
          <w:szCs w:val="28"/>
          <w:vertAlign w:val="superscript"/>
        </w:rPr>
        <w:t>23</w:t>
      </w:r>
      <w:r>
        <w:rPr>
          <w:rFonts w:ascii="Source Sans Pro" w:hAnsi="Source Sans Pro" w:cs="Source Sans Pro"/>
          <w:sz w:val="28"/>
          <w:szCs w:val="28"/>
        </w:rPr>
        <w:t xml:space="preserve"> Let us hold fast the confession of our hope without wavering, for he who promised is faithful.</w:t>
      </w:r>
    </w:p>
    <w:p w14:paraId="3DEC423A" w14:textId="77777777" w:rsidR="007F7F4E" w:rsidRDefault="007F7F4E"/>
    <w:sectPr w:rsidR="007F7F4E" w:rsidSect="00A729F6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8B007A" w14:textId="77777777" w:rsidR="00806D93" w:rsidRDefault="00806D93" w:rsidP="00A729F6">
      <w:pPr>
        <w:spacing w:after="0" w:line="240" w:lineRule="auto"/>
      </w:pPr>
      <w:r>
        <w:separator/>
      </w:r>
    </w:p>
  </w:endnote>
  <w:endnote w:type="continuationSeparator" w:id="0">
    <w:p w14:paraId="535DE9EA" w14:textId="77777777" w:rsidR="00806D93" w:rsidRDefault="00806D93" w:rsidP="00A72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EBA32" w14:textId="0E2EF020" w:rsidR="00000000" w:rsidRDefault="00806D93" w:rsidP="00A729F6">
    <w:pPr>
      <w:jc w:val="center"/>
    </w:pPr>
    <w:r>
      <w:t xml:space="preserve">Page </w:t>
    </w:r>
    <w:r>
      <w:pgNum/>
    </w:r>
    <w:r w:rsidR="00A729F6">
      <w:t xml:space="preserve"> of </w:t>
    </w:r>
    <w:fldSimple w:instr=" NUMPAGES  \* Arabic  \* MERGEFORMAT ">
      <w:r w:rsidR="00A729F6"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876BD8" w14:textId="77777777" w:rsidR="00806D93" w:rsidRDefault="00806D93" w:rsidP="00A729F6">
      <w:pPr>
        <w:spacing w:after="0" w:line="240" w:lineRule="auto"/>
      </w:pPr>
      <w:r>
        <w:separator/>
      </w:r>
    </w:p>
  </w:footnote>
  <w:footnote w:type="continuationSeparator" w:id="0">
    <w:p w14:paraId="1380F3DB" w14:textId="77777777" w:rsidR="00806D93" w:rsidRDefault="00806D93" w:rsidP="00A72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8319C4" w14:textId="484E10AC" w:rsidR="00A729F6" w:rsidRDefault="00A729F6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75E269F4" wp14:editId="0A079CD2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Calibri" w:eastAsia="Times New Roman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42E009C0" w14:textId="0DF61788" w:rsidR="00A729F6" w:rsidRDefault="00A729F6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 w:rsidRPr="00A729F6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sz w:val="24"/>
                                  <w:szCs w:val="24"/>
                                </w:rPr>
                                <w:t>Wrestling with God Part 2 Don't Give Up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5E269F4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rFonts w:ascii="Calibri" w:eastAsia="Times New Roman" w:hAnsi="Calibri" w:cs="Calibri"/>
                        <w:b/>
                        <w:bCs/>
                        <w:sz w:val="24"/>
                        <w:szCs w:val="24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42E009C0" w14:textId="0DF61788" w:rsidR="00A729F6" w:rsidRDefault="00A729F6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 w:rsidRPr="00A729F6">
                          <w:rPr>
                            <w:rFonts w:ascii="Calibri" w:eastAsia="Times New Roman" w:hAnsi="Calibri" w:cs="Calibri"/>
                            <w:b/>
                            <w:bCs/>
                            <w:sz w:val="24"/>
                            <w:szCs w:val="24"/>
                          </w:rPr>
                          <w:t>Wrestling with God Part 2 Don't Give Up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bKwNDC1MDEyNDC1NDNR0lEKTi0uzszPAykwrAUArDi73iwAAAA="/>
  </w:docVars>
  <w:rsids>
    <w:rsidRoot w:val="00A729F6"/>
    <w:rsid w:val="0001321C"/>
    <w:rsid w:val="002D15D2"/>
    <w:rsid w:val="007F7F4E"/>
    <w:rsid w:val="00806D93"/>
    <w:rsid w:val="00853C4A"/>
    <w:rsid w:val="00A729F6"/>
    <w:rsid w:val="00F92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5EF187"/>
  <w15:chartTrackingRefBased/>
  <w15:docId w15:val="{19FAF845-EC31-44E0-99ED-386B3A40B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rsid w:val="00A729F6"/>
    <w:pPr>
      <w:widowControl w:val="0"/>
      <w:autoSpaceDE w:val="0"/>
      <w:autoSpaceDN w:val="0"/>
      <w:adjustRightInd w:val="0"/>
      <w:spacing w:before="260" w:after="180" w:line="240" w:lineRule="auto"/>
      <w:outlineLvl w:val="0"/>
    </w:pPr>
    <w:rPr>
      <w:rFonts w:ascii="Calibri" w:eastAsiaTheme="minorEastAsia" w:hAnsi="Calibri" w:cs="Calibri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A729F6"/>
    <w:rPr>
      <w:rFonts w:ascii="Calibri" w:eastAsiaTheme="minorEastAsia" w:hAnsi="Calibri" w:cs="Calibri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A729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29F6"/>
  </w:style>
  <w:style w:type="paragraph" w:styleId="Footer">
    <w:name w:val="footer"/>
    <w:basedOn w:val="Normal"/>
    <w:link w:val="FooterChar"/>
    <w:uiPriority w:val="99"/>
    <w:unhideWhenUsed/>
    <w:rsid w:val="00A729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29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736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Wrestling with God Part 2 Don't Give Up</dc:title>
  <dc:subject/>
  <dc:creator>Barry Johnson</dc:creator>
  <cp:keywords/>
  <dc:description/>
  <cp:lastModifiedBy>Barry Johnson</cp:lastModifiedBy>
  <cp:revision>2</cp:revision>
  <cp:lastPrinted>2020-12-19T22:40:00Z</cp:lastPrinted>
  <dcterms:created xsi:type="dcterms:W3CDTF">2020-12-19T22:29:00Z</dcterms:created>
  <dcterms:modified xsi:type="dcterms:W3CDTF">2020-12-19T22:40:00Z</dcterms:modified>
</cp:coreProperties>
</file>